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9A0" w:rsidRPr="00531687" w:rsidRDefault="004C79A0" w:rsidP="004C79A0">
      <w:pPr>
        <w:spacing w:after="0"/>
        <w:rPr>
          <w:b/>
          <w:bCs/>
        </w:rPr>
      </w:pPr>
      <w:r>
        <w:rPr>
          <w:noProof/>
        </w:rPr>
        <w:drawing>
          <wp:inline distT="0" distB="0" distL="0" distR="0">
            <wp:extent cx="1642745" cy="1438148"/>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7"/>
                    <a:stretch>
                      <a:fillRect/>
                    </a:stretch>
                  </pic:blipFill>
                  <pic:spPr>
                    <a:xfrm>
                      <a:off x="0" y="0"/>
                      <a:ext cx="1642745" cy="1438148"/>
                    </a:xfrm>
                    <a:prstGeom prst="rect">
                      <a:avLst/>
                    </a:prstGeom>
                  </pic:spPr>
                </pic:pic>
              </a:graphicData>
            </a:graphic>
          </wp:inline>
        </w:drawing>
      </w:r>
    </w:p>
    <w:p w:rsidR="004C79A0" w:rsidRPr="00531687" w:rsidRDefault="004C79A0" w:rsidP="004C79A0">
      <w:pPr>
        <w:spacing w:after="98"/>
        <w:ind w:left="2585"/>
        <w:rPr>
          <w:b/>
          <w:bCs/>
        </w:rPr>
      </w:pPr>
    </w:p>
    <w:p w:rsidR="004C79A0" w:rsidRPr="00531687" w:rsidRDefault="004C79A0" w:rsidP="004C79A0">
      <w:pPr>
        <w:spacing w:after="213"/>
        <w:ind w:right="1080"/>
        <w:jc w:val="center"/>
        <w:rPr>
          <w:b/>
          <w:bCs/>
        </w:rPr>
      </w:pPr>
    </w:p>
    <w:p w:rsidR="004C79A0" w:rsidRPr="00531687" w:rsidRDefault="004C79A0" w:rsidP="004C79A0">
      <w:pPr>
        <w:spacing w:after="196"/>
        <w:ind w:right="1060"/>
        <w:jc w:val="center"/>
        <w:rPr>
          <w:b/>
          <w:bCs/>
        </w:rPr>
      </w:pPr>
    </w:p>
    <w:p w:rsidR="004C79A0" w:rsidRPr="00531687" w:rsidRDefault="004C79A0" w:rsidP="004C79A0">
      <w:pPr>
        <w:pStyle w:val="Heading1"/>
        <w:ind w:left="1488"/>
        <w:rPr>
          <w:b/>
          <w:bCs/>
        </w:rPr>
      </w:pPr>
      <w:r w:rsidRPr="00531687">
        <w:rPr>
          <w:b/>
          <w:bCs/>
        </w:rPr>
        <w:t>Academic Year 201</w:t>
      </w:r>
      <w:r w:rsidR="00732F3B">
        <w:rPr>
          <w:b/>
          <w:bCs/>
        </w:rPr>
        <w:t>8</w:t>
      </w:r>
      <w:r w:rsidRPr="00531687">
        <w:rPr>
          <w:b/>
          <w:bCs/>
        </w:rPr>
        <w:t>/201</w:t>
      </w:r>
      <w:r w:rsidR="00732F3B">
        <w:rPr>
          <w:b/>
          <w:bCs/>
        </w:rPr>
        <w:t>9</w:t>
      </w:r>
      <w:r w:rsidRPr="00531687">
        <w:rPr>
          <w:b/>
          <w:bCs/>
        </w:rPr>
        <w:t xml:space="preserve"> 1</w:t>
      </w:r>
      <w:r w:rsidRPr="00531687">
        <w:rPr>
          <w:b/>
          <w:bCs/>
          <w:vertAlign w:val="superscript"/>
        </w:rPr>
        <w:t>st</w:t>
      </w:r>
      <w:r w:rsidRPr="00531687">
        <w:rPr>
          <w:b/>
          <w:bCs/>
        </w:rPr>
        <w:t xml:space="preserve"> semester</w:t>
      </w:r>
    </w:p>
    <w:p w:rsidR="004C79A0" w:rsidRPr="00531687" w:rsidRDefault="004C79A0" w:rsidP="004C79A0">
      <w:pPr>
        <w:pStyle w:val="Heading1"/>
        <w:ind w:left="1488"/>
        <w:rPr>
          <w:b/>
          <w:bCs/>
        </w:rPr>
      </w:pPr>
      <w:r w:rsidRPr="00531687">
        <w:rPr>
          <w:b/>
          <w:bCs/>
        </w:rPr>
        <w:t>2</w:t>
      </w:r>
      <w:r w:rsidRPr="00531687">
        <w:rPr>
          <w:b/>
          <w:bCs/>
          <w:vertAlign w:val="superscript"/>
        </w:rPr>
        <w:t>nd</w:t>
      </w:r>
      <w:r w:rsidRPr="00531687">
        <w:rPr>
          <w:b/>
          <w:bCs/>
        </w:rPr>
        <w:t xml:space="preserve"> Midterm</w:t>
      </w:r>
    </w:p>
    <w:p w:rsidR="004C79A0" w:rsidRPr="00531687" w:rsidRDefault="004C79A0" w:rsidP="004C79A0">
      <w:pPr>
        <w:pStyle w:val="Heading1"/>
        <w:ind w:left="1488"/>
        <w:rPr>
          <w:b/>
          <w:bCs/>
        </w:rPr>
      </w:pPr>
      <w:r w:rsidRPr="00531687">
        <w:rPr>
          <w:b/>
          <w:bCs/>
        </w:rPr>
        <w:t>Implementation and evaluation</w:t>
      </w:r>
    </w:p>
    <w:p w:rsidR="004C79A0" w:rsidRPr="00531687" w:rsidRDefault="004C79A0" w:rsidP="004C79A0">
      <w:pPr>
        <w:pStyle w:val="Heading1"/>
        <w:ind w:left="1488"/>
        <w:rPr>
          <w:b/>
          <w:bCs/>
        </w:rPr>
      </w:pPr>
      <w:r w:rsidRPr="00531687">
        <w:rPr>
          <w:b/>
          <w:bCs/>
        </w:rPr>
        <w:t>HEP 412</w:t>
      </w:r>
    </w:p>
    <w:p w:rsidR="004C79A0" w:rsidRPr="00531687" w:rsidRDefault="000720FE" w:rsidP="004C79A0">
      <w:pPr>
        <w:spacing w:after="0"/>
        <w:rPr>
          <w:b/>
          <w:bCs/>
        </w:rPr>
      </w:pPr>
      <w:r>
        <w:rPr>
          <w:b/>
          <w:bCs/>
          <w:noProof/>
        </w:rPr>
      </w:r>
      <w:r>
        <w:rPr>
          <w:b/>
          <w:bCs/>
          <w:noProof/>
        </w:rPr>
        <w:pict>
          <v:group id="Group 3461" o:spid="_x0000_s1026" style="width:427.35pt;height:84.05pt;mso-position-horizontal-relative:char;mso-position-vertical-relative:line" coordsize="54270,10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G+0BA4AAHflAAAOAAAAZHJzL2Uyb0RvYy54bWzsXW2P27gR/l6g/8Hw92ZF6pVGNof2rhcU&#10;OPSCu/QHKLL8AsiWIGmzm/v1HZIiTVn0WVxvV9to8iHWUiRFcvRwHo6Gw/c/PB2Kxde8bvbl8X5J&#10;3nnLRX7MyvX+uL1f/ufzz39LloumTY/rtCiP+f3yW94sf/jw17+8f6xWOS13ZbHO6wVUcmxWj9X9&#10;cte21erursl2+SFt3pVVfoSbm7I+pC38WW/v1nX6CLUfijvqedHdY1mvq7rM8qaB1J/kzeUHUf9m&#10;k2ftr5tNk7eL4n4JbWvF/7X4/wv//+7D+3S1rdNqt8+6ZqTPaMUh3R/hobqqn9I2XTzU+0FVh31W&#10;l025ad9l5eGu3Gz2WS76AL0h3llvPtblQyX6sl09bis9TDC0Z+P07Gqzf3/9VC/26/ulH0RkuTim&#10;B5CSePBCpMAAPVbbFeT7WFe/V5/qLmEr/+J9ftrUB/4LvVk8iaH9poc2f2oXGSSGAY29ACSQwT3i&#10;RXEQdYOf7UBCg3LZ7p9XSt6pB9/x9unmPFbwIjWnsWpuG6vfd2mVCxE0fAy6saKRGqnf4A1Lj9si&#10;X0CaGBqRTw9Us2pgzCyjROPAD30YEBgPmoQklK+iGi+a+DSi3XDFMZWjpfucrqq6aT/m5WHBL+6X&#10;NbRDvIDp11+aFhoCWVUW/vTiyP8/lj/vi0Le5SkwdKqB/Kp9+vLU9eFLuf4Gnd2V9R+/Arw3Rfl4&#10;vyy7qyVHPDyU310uin8dYZA5uNRFrS6+qIu6LX4sBQRlM/7+0JabvWgnf7B8WtcekB5/515DjLFF&#10;jLGbGFkY+hG8DpZXHt5yX0qQ0sBPxPv+ChIUaCaqF/MQJGgZOXMZeEzUEABur+NRItH3AJWsD8XE&#10;I4EfTABFIUiqejEPQTKLIIU8+IQwSpCRF7AYgA2AtEmTMBbF8LoIPfSaE6tUsrOSJldv57CENBc1&#10;GYeBT+GlENJMAtqRBqUmCfETArpTihMuidDCrzXLBqovswCnr/nhaZaFNBdxkghExAB+F9AZeJ4/&#10;BesR4BQU7ERHvnPyw8d5AE6tbUZNtSQKiJhMQZo0DpNA4CFdKXRGSRh6wI34XPv6FEjz8XmAE6jm&#10;QJy+EzgpCaOYXSZCk4JT0/J5SBP45kCaWtuMAiclSQxr7ouqM/BCP9Er8ldXnZqdz0OeQFEG8tT6&#10;ZpQ8QworEw/quTDZwkw73XJTU/R5SNNiN/D1BDVKmhKXcRjTQDCok9KcdrlJND2fhyQthgNfT02j&#10;JGmsN23inHa9STQ9n4c4LeYDX89No8RpLDjjiPieYMQndBKPhgGBxwj7watrTaIJ+izkyenJudqE&#10;NKcVZ0jDJAQ6BWrTik/KKBgNJrIHEc3Q5yFPiwVB6r/R5j0SUd/vFikxBYorlnkngFLAJwX9PM2a&#10;k2iOPg95WmwIgZ6iRs23JGY0VPi0yBO+FHJ70UTi1BR9HuK02BACPUONEyfYaJNAfg+zTbeT2hCk&#10;cXg2Fj4wxw21p56gRooz9uFDtNSeFnROuugkesk1C3QSz7JY4YkudIjSKPFgihZ0iAXAjXjxk/qc&#10;VqC6LzMRqGW5Qjy39QoNo5DStypQ3Zd5CBSsJ4MZl5xMKqOmXHAG8iiviC9Y3hpC5ffX2WhQ+Fhp&#10;E6g2qowSqE+Y70fdCvTNCVT3ZSYItaxYyMmqMk6gQcySuCNFb06gevk1E4Fa1izgFeJEivw4CpI3&#10;i1Ddl5kI1LJqISe7yiiEwrdNAkJ9ozpUL8FmIlDLt0/us+WybAGTHmNvVqC6LzMRKADr3CrfOd6N&#10;NuMGYRIn9K2Sonm5DgVJopWo2O+wECku+KSEgS9YJ87Ei5iAxMmswAg3RnEjrriCqg0XzexBbmXg&#10;dgi1fQF20qzlRgZI26mr7OmoLvmGhz/d1FOlLS/HK+WXC9i/IFux6y74nQNsafhcijzt2R4UaODp&#10;bnE0c8l6oDPiUxRkVLfVbyUq09mMPqsc6lfmlKu9kdn6D4Wn8+7JDR+qy5BoDmpx5L2Hh2QpbLHa&#10;FKncKnLYt7D3qtgfYEcOeAp5p4oHO0Oa9luR82Eqjr/lG/CWFPt8eEJTb7/8WNSLrynf3iH+yX0o&#10;RbVLu1Q+1UOTuqziWtTDy29gQ4qukoiitiplDV1mXi4Xm7t0SU+WzLrWyB1esE8KOq32eUELdCHx&#10;5PLY6vJH2J0mmslnsK63p2Uufzr/6/W2pgACNQ/SmNTEYRQJohS+VStDggWTlIHx8A2gUrXjdlyq&#10;mq4i08g4EnQjs50gxOcLxKY5UXxP2NSUVmNTc8Bx2AwYePOhvrSr1ZFgG5kNMTkPfalXJRqTmsaP&#10;xSSLlGeJTV/ChzPlKWS8emr3s0m4/qcslnbteAF92dV0XV+eMho9VxxW/SKXRS5r2y0PXFY7TGts&#10;6m/347AZg1s030oErypc4vqSL1YFFPmIICZxfXkxiIhAHKyOO9NcF8ECMKm9STQmtfvFWExGsMS8&#10;iEnfj7kzw+RWH9WO2/WlqumqvjQyIjYRm+7Y1I5BGpvak2YUNn1CwW2vcyJBfYn22FWK9thxQbcu&#10;6Uu+MpRfvRQmIQUMw51evR5hBjAJRp/LHJbGScJAnU79lUS143Z9qWq6qi+NjKgvUV8660um3fQ0&#10;NrVf2zh9GXjwNRq0Lq4vubEQ9SXqy7FBKi/qS+1pqTGpXRNHYpLHXbv8jUTZQSfXl2iPRd+C/y/f&#10;Ajbw94EUJy4bsQC2x6O+tLoFIYdFDuvOYQf+PuAf4IRJcOFKcH0pEdn/JonrS/TFGxNw/SKXHfj7&#10;SAfX8bYfFjMIZID6EvUluNnyJTbaY0cegnARkwN/H+bm7+OzRIQsvWTzgV3VofcW/GO7dryAPbar&#10;6bo99pQRuSxyWXcuO/D3YW7+PhDoO/FRX/ZZrIAi+vvoXTe4n8R2aNBFfTnw94G4Wi7ry4DCJq5A&#10;BqC1+eD5ELqdb9Gc2h6r2nG7vlQ1XdWXRkbUl6gv3fXlwN+Hufn7BCGBs0zQHov7Sfg2TlxfOhyy&#10;d0FfMhjHvr8PT3HSlyGFw2n+xN/Hh8hdoE6n1pe0a8ft+lLVdFVfGhlRX6K+dNWXzDv39+EpTtiM&#10;IWw7xI+8ZPuRS62pkSlbcTsuZT1XUamziQsYTti/rFag6hf3eOEeL+seL8Z3gvT8Y3mKCyb7MUTE&#10;SURQ3BZDBGJGw/GovHJ4Q199/6VGZdcM3sZTpBATIGrn8eluH0YacCqjuq1+z/zwev1WedSv+eDR&#10;GfsPxngF32e8Auad+/vwlOdik0URxODnxW3YNHTHdMgUjXg9XBp9VmhUvyYqR2ZDTIo36zuP78P4&#10;p8Uzfenm72PG97FhUgW5mZrFqnbczmNVTVeZrJFxJOhGZkNszgOb5/4+/OA9J33Zi++DXBaoAnJZ&#10;tMvuX8Iue+73wyAuyHOxadObQhVMbpWVrbhdZ8p6rmpMnU1cwHCi7YeHtezGAcJEcr2HsSp3F2w/&#10;5/4+zHPz94G9lzr2lg2TuNcL/X7Q72ezz3L3byXnfj/M9cioXuwt5LLIZdHHoHl3eBEue+73w1xP&#10;/zKwadObktZNbQGSrUAui3HXBYt+03HXISj6uV3W9QC3ONFx8WyYVMHhpkalasftuFQ1XV1lGhlx&#10;nSnWlujD7uDDzk7H8QmvvUXAU1xsP/24eMhlkcsil30hLguHKJ59z3Q9VtGIWWnTm8hl+VSHdlm0&#10;yxJPWIGquszyptkft5d82OEczHNMuvn9mDErbZhUgTWm5rKqHbdzWVXTVS5rZEQui1zW2S7LT8vr&#10;+/84HnLq92JWIpdFLotc9qW47MD/x/G8WhObNr2JXBa5LJ6HuXay/Qz8fmBvpZPtBw6oVfFkbZhE&#10;HwP0MUAfg2f5GPCdlGdc1s3/x+/Fk0Uui1wWuexLcdmB/w9xi/tjYtOmN5HLIpdFLuvGZQd+P8Qt&#10;3o9vxHq2YVIZJ9Eui9hEbDphkw78fyDFaZ3Zi/WMXBa5LHLZF+KyPMJdf50JKc/Fpk1vIpdFfYn6&#10;0k1fDvx+qFvcHzMOuw2TGIcd7bJol32WXRbC9JzrSzf/n34cduSyyGWRy74Ulx34/1C3+D8mNm16&#10;E7ksclnksm5cduD3AwGaXdaX5hkJNkyqgwKmtsuqdtzuL6tquuova2QUMxMMK/qyoy/7aF92OvD/&#10;gRQnbPbOSEAui1wWuexLcdmB/w918/8xzy+x6U3ksshlkcu6cdmB3w918/sJjPNLbJhUh3hMzWVV&#10;O27nsqqmq1zWyIhcFvd+Oe/9ogP/H0hx4rK980uQyyKXRS77QlzWH/j/QMpzsWnTm8hlkcsil3Xg&#10;siQ6U5c8wQmRUeyFYNoFXhf5/Mw9KHw6uyRgIYOj4OVBfMTzfOaLHGCdfPUTTHRbgMyqpvC2nk4Q&#10;kmHUSRTTEEbFYKqnLNnDl332j/yPzyUvKgvEEJAeJjaVXyXLJHlTDIp5Xgk8xE+EjQ2Gol+p7XiT&#10;BM4RhCO7oRrDrtsvZtbOKByo2InivI2q60aTjB4bd680LIgZjbnhEPrdL6U6YGtfkCShFw5KqTHT&#10;MoJKh50w7/ZGpP8k9XzZc7NQb9RVtn7hYaGBBM0+CPWlW28MiTrNol97VpRNLqVYpe1OiJNf/NK0&#10;4jp7aNqPeXngL1dxXDzCKMhzLNPqflkf1yLMfV0+HNfqVYBij1WzaqpPEFBbXLXfilyWh9DaC3Hq&#10;EhHlunhoi69pcb8ETsNpjarGFoVbHnZqK8WrT4tql3Z1ddWYAde6eN48Zz7ZcTMwNNvV47YSY7ut&#10;02q3z35K29T8WwzgKqflrizWef3hvwAAAP//AwBQSwMEFAAGAAgAAAAhAAatjHfcAAAABQEAAA8A&#10;AABkcnMvZG93bnJldi54bWxMj0FLw0AQhe+C/2EZwZvdRG0NMZtSinoqQltBvE2TaRKanQ3ZbZL+&#10;e0cvenkwvMd732TLybZqoN43jg3EswgUceHKhisDH/vXuwSUD8glto7JwIU8LPPrqwzT0o28pWEX&#10;KiUl7FM0UIfQpVr7oiaLfuY6YvGOrrcY5OwrXfY4Srlt9X0ULbTFhmWhxo7WNRWn3dkaeBtxXD3E&#10;L8PmdFxfvvbz989NTMbc3kyrZ1CBpvAXhh98QYdcmA7uzKVXrQF5JPyqeMn88QnUQUKLJAadZ/o/&#10;ff4NAAD//wMAUEsBAi0AFAAGAAgAAAAhALaDOJL+AAAA4QEAABMAAAAAAAAAAAAAAAAAAAAAAFtD&#10;b250ZW50X1R5cGVzXS54bWxQSwECLQAUAAYACAAAACEAOP0h/9YAAACUAQAACwAAAAAAAAAAAAAA&#10;AAAvAQAAX3JlbHMvLnJlbHNQSwECLQAUAAYACAAAACEAp4hvtAQOAAB35QAADgAAAAAAAAAAAAAA&#10;AAAuAgAAZHJzL2Uyb0RvYy54bWxQSwECLQAUAAYACAAAACEABq2Md9wAAAAFAQAADwAAAAAAAAAA&#10;AAAAAABeEAAAZHJzL2Rvd25yZXYueG1sUEsFBgAAAAAEAAQA8wAAAGcRAAAAAA==&#10;">
            <v:rect id="Rectangle 26" o:spid="_x0000_s1027" style="position:absolute;left:27435;top:285;width:2832;height:17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4C79A0" w:rsidRDefault="004C79A0" w:rsidP="004C79A0"/>
                </w:txbxContent>
              </v:textbox>
            </v:rect>
            <v:rect id="Rectangle 27" o:spid="_x0000_s1028" style="position:absolute;left:29553;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4C79A0" w:rsidRDefault="004C79A0" w:rsidP="004C79A0"/>
                </w:txbxContent>
              </v:textbox>
            </v:rect>
            <v:rect id="Rectangle 28" o:spid="_x0000_s1029" style="position:absolute;top:3043;width:8014;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4C79A0" w:rsidRDefault="004C79A0" w:rsidP="004C79A0"/>
                </w:txbxContent>
              </v:textbox>
            </v:rect>
            <v:rect id="Rectangle 29" o:spid="_x0000_s1030" style="position:absolute;left:6049;top:3043;width:1997;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4C79A0" w:rsidRDefault="004C79A0" w:rsidP="004C79A0"/>
                </w:txbxContent>
              </v:textbox>
            </v:rect>
            <v:rect id="Rectangle 30" o:spid="_x0000_s1031" style="position:absolute;left:7543;top:3084;width:11381;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4C79A0" w:rsidRDefault="004C79A0" w:rsidP="004C79A0">
                    <w:r>
                      <w:rPr>
                        <w:rFonts w:ascii="Times New Roman" w:eastAsia="Times New Roman" w:hAnsi="Times New Roman" w:cs="Times New Roman"/>
                        <w:b/>
                        <w:sz w:val="24"/>
                      </w:rPr>
                      <w:t>STUDENT’S</w:t>
                    </w:r>
                  </w:p>
                </w:txbxContent>
              </v:textbox>
            </v:rect>
            <v:rect id="Rectangle 31" o:spid="_x0000_s1032" style="position:absolute;left:16111;top:3043;width:401;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4C79A0" w:rsidRDefault="004C79A0" w:rsidP="004C79A0"/>
                </w:txbxContent>
              </v:textbox>
            </v:rect>
            <v:rect id="Rectangle 32" o:spid="_x0000_s1033" style="position:absolute;left:16416;top:2758;width:6855;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4C79A0" w:rsidRDefault="004C79A0" w:rsidP="004C79A0">
                    <w:r>
                      <w:rPr>
                        <w:rFonts w:ascii="Times New Roman" w:eastAsia="Times New Roman" w:hAnsi="Times New Roman" w:cs="Times New Roman"/>
                        <w:b/>
                        <w:sz w:val="24"/>
                      </w:rPr>
                      <w:t>NAME:</w:t>
                    </w:r>
                  </w:p>
                </w:txbxContent>
              </v:textbox>
            </v:rect>
            <v:rect id="Rectangle 33" o:spid="_x0000_s1034" style="position:absolute;left:21567;top:3043;width:401;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4C79A0" w:rsidRDefault="004C79A0" w:rsidP="004C79A0"/>
                </w:txbxContent>
              </v:textbox>
            </v:rect>
            <v:rect id="Rectangle 34" o:spid="_x0000_s1035" style="position:absolute;left:21872;top:3084;width:40539;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4C79A0" w:rsidRDefault="004C79A0" w:rsidP="004C79A0">
                    <w:r>
                      <w:rPr>
                        <w:rFonts w:ascii="Times New Roman" w:eastAsia="Times New Roman" w:hAnsi="Times New Roman" w:cs="Times New Roman"/>
                        <w:b/>
                        <w:sz w:val="24"/>
                      </w:rPr>
                      <w:t>……………………………………………………</w:t>
                    </w:r>
                  </w:p>
                </w:txbxContent>
              </v:textbox>
            </v:rect>
            <v:rect id="Rectangle 35" o:spid="_x0000_s1036" style="position:absolute;left:52359;top:2758;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4C79A0" w:rsidRDefault="004C79A0" w:rsidP="004C79A0"/>
                </w:txbxContent>
              </v:textbox>
            </v:rect>
            <v:rect id="Rectangle 37" o:spid="_x0000_s1037" style="position:absolute;top:7572;width:8014;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4C79A0" w:rsidRDefault="004C79A0" w:rsidP="004C79A0"/>
                </w:txbxContent>
              </v:textbox>
            </v:rect>
            <v:rect id="Rectangle 38" o:spid="_x0000_s1038" style="position:absolute;left:6049;top:7572;width:1997;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4C79A0" w:rsidRDefault="004C79A0" w:rsidP="004C79A0"/>
                </w:txbxContent>
              </v:textbox>
            </v:rect>
            <v:rect id="Rectangle 39" o:spid="_x0000_s1039" style="position:absolute;left:7543;top:7613;width:10254;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4C79A0" w:rsidRDefault="004C79A0" w:rsidP="004C79A0">
                    <w:r>
                      <w:rPr>
                        <w:rFonts w:ascii="Times New Roman" w:eastAsia="Times New Roman" w:hAnsi="Times New Roman" w:cs="Times New Roman"/>
                        <w:b/>
                        <w:sz w:val="24"/>
                      </w:rPr>
                      <w:t>STUDENT’</w:t>
                    </w:r>
                  </w:p>
                </w:txbxContent>
              </v:textbox>
            </v:rect>
            <v:rect id="Rectangle 40" o:spid="_x0000_s1040" style="position:absolute;left:15258;top:7572;width:1292;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4C79A0" w:rsidRDefault="004C79A0" w:rsidP="004C79A0">
                    <w:r>
                      <w:rPr>
                        <w:rFonts w:ascii="Times New Roman" w:eastAsia="Times New Roman" w:hAnsi="Times New Roman" w:cs="Times New Roman"/>
                        <w:b/>
                        <w:sz w:val="19"/>
                      </w:rPr>
                      <w:t xml:space="preserve">S </w:t>
                    </w:r>
                  </w:p>
                </w:txbxContent>
              </v:textbox>
            </v:rect>
            <v:rect id="Rectangle 41" o:spid="_x0000_s1041" style="position:absolute;left:16233;top:7287;width:2255;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4C79A0" w:rsidRDefault="004C79A0" w:rsidP="004C79A0">
                    <w:r>
                      <w:rPr>
                        <w:rFonts w:ascii="Times New Roman" w:eastAsia="Times New Roman" w:hAnsi="Times New Roman" w:cs="Times New Roman"/>
                        <w:b/>
                        <w:sz w:val="24"/>
                      </w:rPr>
                      <w:t>ID</w:t>
                    </w:r>
                  </w:p>
                </w:txbxContent>
              </v:textbox>
            </v:rect>
            <v:rect id="Rectangle 42" o:spid="_x0000_s1042" style="position:absolute;left:17925;top:7287;width:675;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4C79A0" w:rsidRDefault="004C79A0" w:rsidP="004C79A0">
                    <w:r>
                      <w:rPr>
                        <w:rFonts w:ascii="Times New Roman" w:eastAsia="Times New Roman" w:hAnsi="Times New Roman" w:cs="Times New Roman"/>
                        <w:b/>
                        <w:sz w:val="24"/>
                      </w:rPr>
                      <w:t>:</w:t>
                    </w:r>
                  </w:p>
                </w:txbxContent>
              </v:textbox>
            </v:rect>
            <v:rect id="Rectangle 43" o:spid="_x0000_s1043" style="position:absolute;left:18428;top:7572;width:400;height:17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4C79A0" w:rsidRDefault="004C79A0" w:rsidP="004C79A0"/>
                </w:txbxContent>
              </v:textbox>
            </v:rect>
            <v:rect id="Rectangle 44" o:spid="_x0000_s1044" style="position:absolute;left:18733;top:7287;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4C79A0" w:rsidRDefault="004C79A0" w:rsidP="004C79A0"/>
                </w:txbxContent>
              </v:textbox>
            </v:rect>
            <v:rect id="Rectangle 108" o:spid="_x0000_s1045" style="position:absolute;left:22680;top:794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rsidR="004C79A0" w:rsidRDefault="004C79A0" w:rsidP="004C79A0"/>
                </w:txbxContent>
              </v:textbox>
            </v:rect>
            <v:rect id="Rectangle 109" o:spid="_x0000_s1046" style="position:absolute;left:25652;top:7942;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rsidR="004C79A0" w:rsidRDefault="004C79A0" w:rsidP="004C79A0"/>
                </w:txbxContent>
              </v:textbox>
            </v:rect>
            <v:rect id="Rectangle 110" o:spid="_x0000_s1047" style="position:absolute;left:28502;top:7942;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4C79A0" w:rsidRDefault="004C79A0" w:rsidP="004C79A0"/>
                </w:txbxContent>
              </v:textbox>
            </v:rect>
            <v:rect id="Rectangle 111" o:spid="_x0000_s1048" style="position:absolute;left:31933;top:794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rsidR="004C79A0" w:rsidRDefault="004C79A0" w:rsidP="004C79A0"/>
                </w:txbxContent>
              </v:textbox>
            </v:rect>
            <v:rect id="Rectangle 112" o:spid="_x0000_s1049" style="position:absolute;left:34798;top:794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rsidR="004C79A0" w:rsidRDefault="004C79A0" w:rsidP="004C79A0"/>
                </w:txbxContent>
              </v:textbox>
            </v:rect>
            <v:rect id="Rectangle 113" o:spid="_x0000_s1050" style="position:absolute;left:37648;top:794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rsidR="004C79A0" w:rsidRDefault="004C79A0" w:rsidP="004C79A0"/>
                </w:txbxContent>
              </v:textbox>
            </v:rect>
            <v:rect id="Rectangle 114" o:spid="_x0000_s1051" style="position:absolute;left:40513;top:794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rsidR="004C79A0" w:rsidRDefault="004C79A0" w:rsidP="004C79A0"/>
                </w:txbxContent>
              </v:textbox>
            </v:rect>
            <v:rect id="Rectangle 115" o:spid="_x0000_s1052" style="position:absolute;left:42799;top:794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rsidR="004C79A0" w:rsidRDefault="004C79A0" w:rsidP="004C79A0"/>
                </w:txbxContent>
              </v:textbox>
            </v:rect>
            <v:rect id="Rectangle 116" o:spid="_x0000_s1053" style="position:absolute;left:45878;top:7942;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rsidR="004C79A0" w:rsidRDefault="004C79A0" w:rsidP="004C79A0"/>
                </w:txbxContent>
              </v:textbox>
            </v:rect>
            <v:shape id="Shape 4883" o:spid="_x0000_s1054" style="position:absolute;left:21964;top:7806;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YqSxgAAAN0AAAAPAAAAZHJzL2Rvd25yZXYueG1sRI9Ba8JA&#10;FITvgv9heYI33bQVG1I3QQsFEQo27aHH1+xrEpp9G3dXjf/eLQgeh5n5hlkVg+nEiZxvLSt4mCcg&#10;iCurW64VfH2+zVIQPiBr7CyTggt5KPLxaIWZtmf+oFMZahEh7DNU0ITQZ1L6qiGDfm574uj9Wmcw&#10;ROlqqR2eI9x08jFJltJgy3GhwZ5eG6r+yqNR0B9q933wesM/x/3umZMtDe8LpaaTYf0CItAQ7uFb&#10;e6sVLNL0Cf7fxCcg8ysAAAD//wMAUEsBAi0AFAAGAAgAAAAhANvh9svuAAAAhQEAABMAAAAAAAAA&#10;AAAAAAAAAAAAAFtDb250ZW50X1R5cGVzXS54bWxQSwECLQAUAAYACAAAACEAWvQsW78AAAAVAQAA&#10;CwAAAAAAAAAAAAAAAAAfAQAAX3JlbHMvLnJlbHNQSwECLQAUAAYACAAAACEA4XWKks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884" o:spid="_x0000_s1055" style="position:absolute;left:22025;top:7806;width:2910;height:92;visibility:visible" coordsize="29108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NguxQAAAN0AAAAPAAAAZHJzL2Rvd25yZXYueG1sRI9BawIx&#10;FITvQv9DeAVvmlgWu2yNUrSihV6qotfH5pnddvOybKKu/74pFHocZuYbZrboXSOu1IXas4bJWIEg&#10;Lr2p2Wo47NejHESIyAYbz6ThTgEW84fBDAvjb/xJ1120IkE4FKihirEtpAxlRQ7D2LfEyTv7zmFM&#10;srPSdHhLcNfIJ6Wm0mHNaaHClpYVld+7i9OgvuLH6Zid7fuGV5M1P79hZpXWw8f+9QVEpD7+h//a&#10;W6Mhy/MMft+kJyDnPwAAAP//AwBQSwECLQAUAAYACAAAACEA2+H2y+4AAACFAQAAEwAAAAAAAAAA&#10;AAAAAAAAAAAAW0NvbnRlbnRfVHlwZXNdLnhtbFBLAQItABQABgAIAAAAIQBa9CxbvwAAABUBAAAL&#10;AAAAAAAAAAAAAAAAAB8BAABfcmVscy8ucmVsc1BLAQItABQABgAIAAAAIQCAgNguxQAAAN0AAAAP&#10;AAAAAAAAAAAAAAAAAAcCAABkcnMvZG93bnJldi54bWxQSwUGAAAAAAMAAwC3AAAA+QIAAAAA&#10;" adj="0,,0" path="m,l291084,r,9144l,9144,,e" fillcolor="black" stroked="f" strokeweight="0">
              <v:stroke miterlimit="83231f" joinstyle="miter"/>
              <v:formulas/>
              <v:path arrowok="t" o:connecttype="segments" textboxrect="0,0,291084,9144"/>
            </v:shape>
            <v:shape id="Shape 4885" o:spid="_x0000_s1056" style="position:absolute;left:24935;top:7806;width:92;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Ld9xQAAAN0AAAAPAAAAZHJzL2Rvd25yZXYueG1sRI9Pi8Iw&#10;FMTvC36H8ARva+qia6lG0QVBhIX1z8Hjs3m2xealJlHrtzcLC3scZuY3zHTemlrcyfnKsoJBPwFB&#10;nFtdcaHgsF+9pyB8QNZYWyYFT/Iwn3Xepphp++At3XehEBHCPkMFZQhNJqXPSzLo+7Yhjt7ZOoMh&#10;SldI7fAR4aaWH0nyKQ1WHBdKbOirpPyyuxkFzbVwx6vXSz7dfjZjTtbUfg+V6nXbxQREoDb8h//a&#10;a61gmKYj+H0Tn4CcvQAAAP//AwBQSwECLQAUAAYACAAAACEA2+H2y+4AAACFAQAAEwAAAAAAAAAA&#10;AAAAAAAAAAAAW0NvbnRlbnRfVHlwZXNdLnhtbFBLAQItABQABgAIAAAAIQBa9CxbvwAAABUBAAAL&#10;AAAAAAAAAAAAAAAAAB8BAABfcmVscy8ucmVsc1BLAQItABQABgAIAAAAIQAB0Ld9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886" o:spid="_x0000_s1057" style="position:absolute;left:24996;top:7806;width:2805;height:92;visibility:visible" coordsize="28041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jLYxgAAAN0AAAAPAAAAZHJzL2Rvd25yZXYueG1sRI9fS8NA&#10;EMTfBb/DsQXf7KX+KSHttRRF0D7ZWMTHbW5Norm9cLdt4rfvCYKPw8z8hlmuR9epE4XYejYwm2ag&#10;iCtvW64N7N+ernNQUZAtdp7JwA9FWK8uL5ZYWD/wjk6l1CpBOBZooBHpC61j1ZDDOPU9cfI+fXAo&#10;SYZa24BDgrtO32TZXDtsOS002NNDQ9V3eXQGtvcvHD4Ot3upyvevR+HX46YejLmajJsFKKFR/sN/&#10;7Wdr4C7P5/D7Jj0BvToDAAD//wMAUEsBAi0AFAAGAAgAAAAhANvh9svuAAAAhQEAABMAAAAAAAAA&#10;AAAAAAAAAAAAAFtDb250ZW50X1R5cGVzXS54bWxQSwECLQAUAAYACAAAACEAWvQsW78AAAAVAQAA&#10;CwAAAAAAAAAAAAAAAAAfAQAAX3JlbHMvLnJlbHNQSwECLQAUAAYACAAAACEAYeIy2MYAAADdAAAA&#10;DwAAAAAAAAAAAAAAAAAHAgAAZHJzL2Rvd25yZXYueG1sUEsFBgAAAAADAAMAtwAAAPoCAAAAAA==&#10;" adj="0,,0" path="m,l280416,r,9144l,9144,,e" fillcolor="black" stroked="f" strokeweight="0">
              <v:stroke miterlimit="83231f" joinstyle="miter"/>
              <v:formulas/>
              <v:path arrowok="t" o:connecttype="segments" textboxrect="0,0,280416,9144"/>
            </v:shape>
            <v:shape id="Shape 4887" o:spid="_x0000_s1058" style="position:absolute;left:27801;top:7806;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oyRxgAAAN0AAAAPAAAAZHJzL2Rvd25yZXYueG1sRI9Pa8JA&#10;FMTvBb/D8oTe6sYiGlJXUaEQCkJrPXh8zb4modm3cXfzx2/vFgo9DjPzG2a9HU0jenK+tqxgPktA&#10;EBdW11wqOH++PqUgfEDW2FgmBTfysN1MHtaYaTvwB/WnUIoIYZ+hgiqENpPSFxUZ9DPbEkfv2zqD&#10;IUpXSu1wiHDTyOckWUqDNceFCls6VFT8nDqjoL2W7nL1es9f3fvbipOcxuNCqcfpuHsBEWgM/+G/&#10;dq4VLNJ0Bb9v4hOQmzsAAAD//wMAUEsBAi0AFAAGAAgAAAAhANvh9svuAAAAhQEAABMAAAAAAAAA&#10;AAAAAAAAAAAAAFtDb250ZW50X1R5cGVzXS54bWxQSwECLQAUAAYACAAAACEAWvQsW78AAAAVAQAA&#10;CwAAAAAAAAAAAAAAAAAfAQAAX3JlbHMvLnJlbHNQSwECLQAUAAYACAAAACEAnk6Mkc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888" o:spid="_x0000_s1059" style="position:absolute;left:27862;top:7806;width:3371;height:92;visibility:visible" coordsize="337109,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ZPRwQAAAN0AAAAPAAAAZHJzL2Rvd25yZXYueG1sRE9La8JA&#10;EL4X+h+WKXirm4pISF1FC8ream0PPQ7ZyQOzsyE7mvjvuwehx4/vvd5OvlM3GmIb2MDbPANFXAbX&#10;cm3g5/vwmoOKguywC0wG7hRhu3l+WmPhwshfdDtLrVIIxwINNCJ9oXUsG/IY56EnTlwVBo+S4FBr&#10;N+CYwn2nF1m20h5bTg0N9vTRUHk5X72B6cT2c6SjLMvdvpKTtbbKfo2ZvUy7d1BCk/yLH27rDCzz&#10;PM1Nb9IT0Js/AAAA//8DAFBLAQItABQABgAIAAAAIQDb4fbL7gAAAIUBAAATAAAAAAAAAAAAAAAA&#10;AAAAAABbQ29udGVudF9UeXBlc10ueG1sUEsBAi0AFAAGAAgAAAAhAFr0LFu/AAAAFQEAAAsAAAAA&#10;AAAAAAAAAAAAHwEAAF9yZWxzLy5yZWxzUEsBAi0AFAAGAAgAAAAhAHstk9HBAAAA3QAAAA8AAAAA&#10;AAAAAAAAAAAABwIAAGRycy9kb3ducmV2LnhtbFBLBQYAAAAAAwADALcAAAD1AgAAAAA=&#10;" adj="0,,0" path="m,l337109,r,9144l,9144,,e" fillcolor="black" stroked="f" strokeweight="0">
              <v:stroke miterlimit="83231f" joinstyle="miter"/>
              <v:formulas/>
              <v:path arrowok="t" o:connecttype="segments" textboxrect="0,0,337109,9144"/>
            </v:shape>
            <v:shape id="Shape 4889" o:spid="_x0000_s1060" style="position:absolute;left:31232;top:7806;width:92;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14xAAAAN0AAAAPAAAAZHJzL2Rvd25yZXYueG1sRI9BawIx&#10;FITvgv8hPMGbZhWp29UoWiiIIFTbQ4/PzXN3cfOyJlG3/94UBI/DzHzDzJetqcWNnK8sKxgNExDE&#10;udUVFwp+vj8HKQgfkDXWlknBH3lYLrqdOWba3nlPt0MoRISwz1BBGUKTSenzkgz6oW2Io3eyzmCI&#10;0hVSO7xHuKnlOEnepMGK40KJDX2UlJ8PV6OguRTu9+L1mo/Xr+2Ukw21u4lS/V67moEI1IZX+Nne&#10;aAWTNH2H/zfxCcjFAwAA//8DAFBLAQItABQABgAIAAAAIQDb4fbL7gAAAIUBAAATAAAAAAAAAAAA&#10;AAAAAAAAAABbQ29udGVudF9UeXBlc10ueG1sUEsBAi0AFAAGAAgAAAAhAFr0LFu/AAAAFQEAAAsA&#10;AAAAAAAAAAAAAAAAHwEAAF9yZWxzLy5yZWxzUEsBAi0AFAAGAAgAAAAhAICdvXjEAAAA3QAAAA8A&#10;AAAAAAAAAAAAAAAABwIAAGRycy9kb3ducmV2LnhtbFBLBQYAAAAAAwADALcAAAD4AgAAAAA=&#10;" adj="0,,0" path="m,l9144,r,9144l,9144,,e" fillcolor="black" stroked="f" strokeweight="0">
              <v:stroke miterlimit="83231f" joinstyle="miter"/>
              <v:formulas/>
              <v:path arrowok="t" o:connecttype="segments" textboxrect="0,0,9144,9144"/>
            </v:shape>
            <v:shape id="Shape 4890" o:spid="_x0000_s1061" style="position:absolute;left:31293;top:7806;width:2789;height:92;visibility:visible" coordsize="27889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gwwAAAN0AAAAPAAAAZHJzL2Rvd25yZXYueG1sRE/dasIw&#10;FL4X9g7hCN5p6hziqlE2QRiM4nQ+wKE5NtXmpCSx1j39cjHY5cf3v9r0thEd+VA7VjCdZCCIS6dr&#10;rhScvnfjBYgQkTU2jknBgwJs1k+DFeba3flA3TFWIoVwyFGBibHNpQylIYth4lrixJ2dtxgT9JXU&#10;Hu8p3DbyOcvm0mLNqcFgS1tD5fV4swpm56n/NIfu9rBFseeivrxfvn6UGg37tyWISH38F/+5P7SC&#10;l8Vr2p/epCcg178AAAD//wMAUEsBAi0AFAAGAAgAAAAhANvh9svuAAAAhQEAABMAAAAAAAAAAAAA&#10;AAAAAAAAAFtDb250ZW50X1R5cGVzXS54bWxQSwECLQAUAAYACAAAACEAWvQsW78AAAAVAQAACwAA&#10;AAAAAAAAAAAAAAAfAQAAX3JlbHMvLnJlbHNQSwECLQAUAAYACAAAACEAFIf3YMMAAADdAAAADwAA&#10;AAAAAAAAAAAAAAAHAgAAZHJzL2Rvd25yZXYueG1sUEsFBgAAAAADAAMAtwAAAPcCAAAAAA==&#10;" adj="0,,0" path="m,l278892,r,9144l,9144,,e" fillcolor="black" stroked="f" strokeweight="0">
              <v:stroke miterlimit="83231f" joinstyle="miter"/>
              <v:formulas/>
              <v:path arrowok="t" o:connecttype="segments" textboxrect="0,0,278892,9144"/>
            </v:shape>
            <v:shape id="Shape 4891" o:spid="_x0000_s1062" style="position:absolute;left:34082;top:7806;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iejxgAAAN0AAAAPAAAAZHJzL2Rvd25yZXYueG1sRI9Ba8JA&#10;FITvgv9heYXedBMRa1PXoIIQCgVre+jxNfuahGbfxt3VxH/fFQoeh5n5hlnlg2nFhZxvLCtIpwkI&#10;4tLqhisFnx/7yRKED8gaW8uk4Eoe8vV4tMJM257f6XIMlYgQ9hkqqEPoMil9WZNBP7UdcfR+rDMY&#10;onSV1A77CDetnCXJQhpsOC7U2NGupvL3eDYKulPlvk5eb/n7fHh94qSg4W2u1OPDsHkBEWgI9/B/&#10;u9AK5svnFG5v4hOQ6z8AAAD//wMAUEsBAi0AFAAGAAgAAAAhANvh9svuAAAAhQEAABMAAAAAAAAA&#10;AAAAAAAAAAAAAFtDb250ZW50X1R5cGVzXS54bWxQSwECLQAUAAYACAAAACEAWvQsW78AAAAVAQAA&#10;CwAAAAAAAAAAAAAAAAAfAQAAX3JlbHMvLnJlbHNQSwECLQAUAAYACAAAACEA+zIno8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892" o:spid="_x0000_s1063" style="position:absolute;left:34143;top:7806;width:2804;height:92;visibility:visible" coordsize="28041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KIGxgAAAN0AAAAPAAAAZHJzL2Rvd25yZXYueG1sRI9BS8NA&#10;FITvQv/D8oTe7Ma2So3dlmIpVE8ai3h8Zp9JavZt2H1t4r93BcHjMDPfMMv14Fp1phAbzwauJxko&#10;4tLbhisDh9fd1QJUFGSLrWcy8E0R1qvRxRJz63t+oXMhlUoQjjkaqEW6XOtY1uQwTnxHnLxPHxxK&#10;kqHSNmCf4K7V0yy71Q4bTgs1dvRQU/lVnJyBp5tHDu8fs4OUxdtxK/x82lS9MePLYXMPSmiQ//Bf&#10;e28NzBd3U/h9k56AXv0AAAD//wMAUEsBAi0AFAAGAAgAAAAhANvh9svuAAAAhQEAABMAAAAAAAAA&#10;AAAAAAAAAAAAAFtDb250ZW50X1R5cGVzXS54bWxQSwECLQAUAAYACAAAACEAWvQsW78AAAAVAQAA&#10;CwAAAAAAAAAAAAAAAAAfAQAAX3JlbHMvLnJlbHNQSwECLQAUAAYACAAAACEAmwCiBsYAAADdAAAA&#10;DwAAAAAAAAAAAAAAAAAHAgAAZHJzL2Rvd25yZXYueG1sUEsFBgAAAAADAAMAtwAAAPoCAAAAAA==&#10;" adj="0,,0" path="m,l280416,r,9144l,9144,,e" fillcolor="black" stroked="f" strokeweight="0">
              <v:stroke miterlimit="83231f" joinstyle="miter"/>
              <v:formulas/>
              <v:path arrowok="t" o:connecttype="segments" textboxrect="0,0,280416,9144"/>
            </v:shape>
            <v:shape id="Shape 4893" o:spid="_x0000_s1064" style="position:absolute;left:36947;top:7806;width:92;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BxPxQAAAN0AAAAPAAAAZHJzL2Rvd25yZXYueG1sRI9BawIx&#10;FITvQv9DeAVvNVsVa7dGqYIggmBXDz2+bp67i5uXNYm6/nsjFDwOM/MNM5m1phYXcr6yrOC9l4Ag&#10;zq2uuFCw3y3fxiB8QNZYWyYFN/Iwm750Jphqe+UfumShEBHCPkUFZQhNKqXPSzLoe7Yhjt7BOoMh&#10;SldI7fAa4aaW/SQZSYMVx4USG1qUlB+zs1HQnAr3e/J6zn/n7fqDkxW1m6FS3df2+wtEoDY8w//t&#10;lVYwHH8O4PEmPgE5vQMAAP//AwBQSwECLQAUAAYACAAAACEA2+H2y+4AAACFAQAAEwAAAAAAAAAA&#10;AAAAAAAAAAAAW0NvbnRlbnRfVHlwZXNdLnhtbFBLAQItABQABgAIAAAAIQBa9CxbvwAAABUBAAAL&#10;AAAAAAAAAAAAAAAAAB8BAABfcmVscy8ucmVsc1BLAQItABQABgAIAAAAIQBkrBxP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894" o:spid="_x0000_s1065" style="position:absolute;left:37008;top:7806;width:2789;height:92;visibility:visible" coordsize="27889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PFjxgAAAN0AAAAPAAAAZHJzL2Rvd25yZXYueG1sRI/RagIx&#10;FETfhf5DuIW+adZWxK5GaQsFQZZW6wdcNtfN2s3NksR19etNQejjMDNnmMWqt43oyIfasYLxKANB&#10;XDpdc6Vg//M5nIEIEVlj45gUXCjAavkwWGCu3Zm31O1iJRKEQ44KTIxtLmUoDVkMI9cSJ+/gvMWY&#10;pK+k9nhOcNvI5yybSos1pwWDLX0YKn93J6vg5TD2G7PtThdbFF9c1Mf34/dVqafH/m0OIlIf/8P3&#10;9lormMxeJ/D3Jj0BubwBAAD//wMAUEsBAi0AFAAGAAgAAAAhANvh9svuAAAAhQEAABMAAAAAAAAA&#10;AAAAAAAAAAAAAFtDb250ZW50X1R5cGVzXS54bWxQSwECLQAUAAYACAAAACEAWvQsW78AAAAVAQAA&#10;CwAAAAAAAAAAAAAAAAAfAQAAX3JlbHMvLnJlbHNQSwECLQAUAAYACAAAACEAa7zxY8YAAADdAAAA&#10;DwAAAAAAAAAAAAAAAAAHAgAAZHJzL2Rvd25yZXYueG1sUEsFBgAAAAADAAMAtwAAAPoCAAAAAA==&#10;" adj="0,,0" path="m,l278892,r,9144l,9144,,e" fillcolor="black" stroked="f" strokeweight="0">
              <v:stroke miterlimit="83231f" joinstyle="miter"/>
              <v:formulas/>
              <v:path arrowok="t" o:connecttype="segments" textboxrect="0,0,278892,9144"/>
            </v:shape>
            <v:shape id="Shape 4895" o:spid="_x0000_s1066" style="position:absolute;left:39797;top:7806;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GgxQAAAN0AAAAPAAAAZHJzL2Rvd25yZXYueG1sRI9BawIx&#10;FITvBf9DeIK3mlWs2tUoKhREENT20ONz89xd3LysSdT13xuh0OMwM98w03ljKnEj50vLCnrdBARx&#10;ZnXJuYKf76/3MQgfkDVWlknBgzzMZ623Kaba3nlPt0PIRYSwT1FBEUKdSumzggz6rq2Jo3eyzmCI&#10;0uVSO7xHuKlkP0mG0mDJcaHAmlYFZefD1SioL7n7vXi95ON1txlxsqZmO1Cq024WExCBmvAf/muv&#10;tYLB+PMDXm/iE5CzJwAAAP//AwBQSwECLQAUAAYACAAAACEA2+H2y+4AAACFAQAAEwAAAAAAAAAA&#10;AAAAAAAAAAAAW0NvbnRlbnRfVHlwZXNdLnhtbFBLAQItABQABgAIAAAAIQBa9CxbvwAAABUBAAAL&#10;AAAAAAAAAAAAAAAAAB8BAABfcmVscy8ucmVsc1BLAQItABQABgAIAAAAIQCECSGg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896" o:spid="_x0000_s1067" style="position:absolute;left:39858;top:7806;width:2225;height:92;visibility:visible" coordsize="22250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aSwwAAAN0AAAAPAAAAZHJzL2Rvd25yZXYueG1sRI9Bi8Iw&#10;FITvwv6H8Bb2pulWkVqNIgvaPWrV+6N5tsXmpTRR6/76jSB4HGbmG2ax6k0jbtS52rKC71EEgriw&#10;uuZSwfGwGSYgnEfW2FgmBQ9ysFp+DBaYanvnPd1yX4oAYZeigsr7NpXSFRUZdCPbEgfvbDuDPsiu&#10;lLrDe4CbRsZRNJUGaw4LFbb0U1Fxya9GwSbLk+14nTV/pHenLD7Gj2tmlPr67NdzEJ56/w6/2r9a&#10;wSSZTeH5JjwBufwHAAD//wMAUEsBAi0AFAAGAAgAAAAhANvh9svuAAAAhQEAABMAAAAAAAAAAAAA&#10;AAAAAAAAAFtDb250ZW50X1R5cGVzXS54bWxQSwECLQAUAAYACAAAACEAWvQsW78AAAAVAQAACwAA&#10;AAAAAAAAAAAAAAAfAQAAX3JlbHMvLnJlbHNQSwECLQAUAAYACAAAACEAZYFWksMAAADdAAAADwAA&#10;AAAAAAAAAAAAAAAHAgAAZHJzL2Rvd25yZXYueG1sUEsFBgAAAAADAAMAtwAAAPcCAAAAAA==&#10;" adj="0,,0" path="m,l222504,r,9144l,9144,,e" fillcolor="black" stroked="f" strokeweight="0">
              <v:stroke miterlimit="83231f" joinstyle="miter"/>
              <v:formulas/>
              <v:path arrowok="t" o:connecttype="segments" textboxrect="0,0,222504,9144"/>
            </v:shape>
            <v:shape id="Shape 4897" o:spid="_x0000_s1068" style="position:absolute;left:42083;top:7806;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xpMxgAAAN0AAAAPAAAAZHJzL2Rvd25yZXYueG1sRI9Pa8JA&#10;FMTvBb/D8oTe6sYiNUbXoIWCFAr1z6HH1+wzCWbfxt01Sb99t1DwOMzMb5hVPphGdOR8bVnBdJKA&#10;IC6srrlUcDq+PaUgfEDW2FgmBT/kIV+PHlaYadvznrpDKEWEsM9QQRVCm0npi4oM+oltiaN3ts5g&#10;iNKVUjvsI9w08jlJXqTBmuNChS29VlRcDjejoL2W7uvq9Za/b5/vc052NHzMlHocD5sliEBDuIf/&#10;2zutYJYu5vD3Jj4Buf4FAAD//wMAUEsBAi0AFAAGAAgAAAAhANvh9svuAAAAhQEAABMAAAAAAAAA&#10;AAAAAAAAAAAAAFtDb250ZW50X1R5cGVzXS54bWxQSwECLQAUAAYACAAAACEAWvQsW78AAAAVAQAA&#10;CwAAAAAAAAAAAAAAAAAfAQAAX3JlbHMvLnJlbHNQSwECLQAUAAYACAAAACEAG5caTM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898" o:spid="_x0000_s1069" style="position:absolute;left:42144;top:7806;width:3033;height:92;visibility:visible" coordsize="30327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YQwwAAAN0AAAAPAAAAZHJzL2Rvd25yZXYueG1sRE9da8Iw&#10;FH0f7D+EK+xNU+0U7RrFDYYiiMyJ7PHS3DZlzU1pMq3/3jwIezyc73zV20ZcqPO1YwXjUQKCuHC6&#10;5krB6ftzOAfhA7LGxjEpuJGH1fL5KcdMuyt/0eUYKhFD2GeowITQZlL6wpBFP3ItceRK11kMEXaV&#10;1B1eY7ht5CRJZtJizbHBYEsfhorf459VoM/1O9t0atLDpty73WGzuP2kSr0M+vUbiEB9+Bc/3Fut&#10;4HW+iHPjm/gE5PIOAAD//wMAUEsBAi0AFAAGAAgAAAAhANvh9svuAAAAhQEAABMAAAAAAAAAAAAA&#10;AAAAAAAAAFtDb250ZW50X1R5cGVzXS54bWxQSwECLQAUAAYACAAAACEAWvQsW78AAAAVAQAACwAA&#10;AAAAAAAAAAAAAAAfAQAAX3JlbHMvLnJlbHNQSwECLQAUAAYACAAAACEA1YYWEMMAAADdAAAADwAA&#10;AAAAAAAAAAAAAAAHAgAAZHJzL2Rvd25yZXYueG1sUEsFBgAAAAADAAMAtwAAAPcCAAAAAA==&#10;" adj="0,,0" path="m,l303276,r,9144l,9144,,e" fillcolor="black" stroked="f" strokeweight="0">
              <v:stroke miterlimit="83231f" joinstyle="miter"/>
              <v:formulas/>
              <v:path arrowok="t" o:connecttype="segments" textboxrect="0,0,303276,9144"/>
            </v:shape>
            <v:shape id="Shape 4899" o:spid="_x0000_s1070" style="position:absolute;left:45177;top:7806;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CulxgAAAN0AAAAPAAAAZHJzL2Rvd25yZXYueG1sRI9Ba8JA&#10;FITvgv9heYXezKYSrKauooIghYJNe+jxNfuahGbfxt01xn/fFQoeh5n5hlmuB9OKnpxvLCt4SlIQ&#10;xKXVDVcKPj/2kzkIH5A1tpZJwZU8rFfj0RJzbS/8Tn0RKhEh7HNUUIfQ5VL6siaDPrEdcfR+rDMY&#10;onSV1A4vEW5aOU3TmTTYcFyosaNdTeVvcTYKulPlvk5eb/n7fHx95vRAw1um1OPDsHkBEWgI9/B/&#10;+6AVZPPFAm5v4hOQqz8AAAD//wMAUEsBAi0AFAAGAAgAAAAhANvh9svuAAAAhQEAABMAAAAAAAAA&#10;AAAAAAAAAAAAAFtDb250ZW50X1R5cGVzXS54bWxQSwECLQAUAAYACAAAACEAWvQsW78AAAAVAQAA&#10;CwAAAAAAAAAAAAAAAAAfAQAAX3JlbHMvLnJlbHNQSwECLQAUAAYACAAAACEABUQrpc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900" o:spid="_x0000_s1071" style="position:absolute;left:45238;top:7806;width:2365;height:92;visibility:visible" coordsize="23652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Vw/wgAAAN0AAAAPAAAAZHJzL2Rvd25yZXYueG1sRE9Ni8Iw&#10;EL0L+x/CLHgRTVfFdbtGEUUQxENdwevQjG3ZZlKSqO2/NwfB4+N9L1atqcWdnK8sK/gaJSCIc6sr&#10;LhSc/3bDOQgfkDXWlklBRx5Wy4/eAlNtH5zR/RQKEUPYp6igDKFJpfR5SQb9yDbEkbtaZzBE6Aqp&#10;HT5iuKnlOElm0mDFsaHEhjYl5f+nm1HgDibbHrJ9N+3McTP4psngdr0o1f9s178gArXhLX6591rB&#10;9CeJ++Ob+ATk8gkAAP//AwBQSwECLQAUAAYACAAAACEA2+H2y+4AAACFAQAAEwAAAAAAAAAAAAAA&#10;AAAAAAAAW0NvbnRlbnRfVHlwZXNdLnhtbFBLAQItABQABgAIAAAAIQBa9CxbvwAAABUBAAALAAAA&#10;AAAAAAAAAAAAAB8BAABfcmVscy8ucmVsc1BLAQItABQABgAIAAAAIQC7jVw/wgAAAN0AAAAPAAAA&#10;AAAAAAAAAAAAAAcCAABkcnMvZG93bnJldi54bWxQSwUGAAAAAAMAAwC3AAAA9gIAAAAA&#10;" adj="0,,0" path="m,l236525,r,9144l,9144,,e" fillcolor="black" stroked="f" strokeweight="0">
              <v:stroke miterlimit="83231f" joinstyle="miter"/>
              <v:formulas/>
              <v:path arrowok="t" o:connecttype="segments" textboxrect="0,0,236525,9144"/>
            </v:shape>
            <v:shape id="Shape 4901" o:spid="_x0000_s1072" style="position:absolute;left:47604;top:7806;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25xQAAAN0AAAAPAAAAZHJzL2Rvd25yZXYueG1sRI9BawIx&#10;FITvQv9DeAVvNbEsta5GaQuCFASrHjw+N6+7Szcvu0nU7b9vhILHYWa+YebL3jbiQj7UjjWMRwoE&#10;ceFMzaWGw3719AoiRGSDjWPS8EsBlouHwRxz4678RZddLEWCcMhRQxVjm0sZiooshpFriZP37bzF&#10;mKQvpfF4TXDbyGelXqTFmtNChS19VFT87M5WQ9uV/tgF886n8/ZzwmpN/SbTevjYv81AROrjPfzf&#10;XhsN2VSN4fYmPQG5+AMAAP//AwBQSwECLQAUAAYACAAAACEA2+H2y+4AAACFAQAAEwAAAAAAAAAA&#10;AAAAAAAAAAAAW0NvbnRlbnRfVHlwZXNdLnhtbFBLAQItABQABgAIAAAAIQBa9CxbvwAAABUBAAAL&#10;AAAAAAAAAAAAAAAAAB8BAABfcmVscy8ucmVsc1BLAQItABQABgAIAAAAIQBl2b25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902" o:spid="_x0000_s1073" style="position:absolute;left:21964;top:7867;width:91;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r9xAAAAN0AAAAPAAAAZHJzL2Rvd25yZXYueG1sRI9BawIx&#10;FITvBf9DeIK3mihi69YoVigI20O19f66ee4ubl6WTXTjv28EocdhZr5hlutoG3GlzteONUzGCgRx&#10;4UzNpYaf74/nVxA+IBtsHJOGG3lYrwZPS8yM63lP10MoRYKwz1BDFUKbSemLiiz6sWuJk3dyncWQ&#10;ZFdK02Gf4LaRU6Xm0mLNaaHClrYVFefDxWrIv47xM8ffvXpXZezNjV62+UXr0TBu3kAEiuE//Gjv&#10;jIbZQk3h/iY9Abn6AwAA//8DAFBLAQItABQABgAIAAAAIQDb4fbL7gAAAIUBAAATAAAAAAAAAAAA&#10;AAAAAAAAAABbQ29udGVudF9UeXBlc10ueG1sUEsBAi0AFAAGAAgAAAAhAFr0LFu/AAAAFQEAAAsA&#10;AAAAAAAAAAAAAAAAHwEAAF9yZWxzLy5yZWxzUEsBAi0AFAAGAAgAAAAhABSbKv3EAAAA3QAAAA8A&#10;AAAAAAAAAAAAAAAABwIAAGRycy9kb3ducmV2LnhtbFBLBQYAAAAAAwADALcAAAD4AgAAAAA=&#10;" adj="0,,0" path="m,l9144,r,179832l,179832,,e" fillcolor="black" stroked="f" strokeweight="0">
              <v:stroke miterlimit="83231f" joinstyle="miter"/>
              <v:formulas/>
              <v:path arrowok="t" o:connecttype="segments" textboxrect="0,0,9144,179832"/>
            </v:shape>
            <v:shape id="Shape 4903" o:spid="_x0000_s1074" style="position:absolute;left:21964;top:966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4ZVxQAAAN0AAAAPAAAAZHJzL2Rvd25yZXYueG1sRI9BawIx&#10;FITvBf9DeAVvmrRKq1ujWEEQQVDrwePr5nV36eZlTaKu/94UhB6HmfmGmcxaW4sL+VA51vDSVyCI&#10;c2cqLjQcvpa9EYgQkQ3WjknDjQLMpp2nCWbGXXlHl30sRIJwyFBDGWOTSRnykiyGvmuIk/fjvMWY&#10;pC+k8XhNcFvLV6XepMWK00KJDS1Kyn/3Z6uhORX+eArmk7/P2/U7qxW1m6HW3ed2/gEiUhv/w4/2&#10;ymgYjtUA/t6kJyCndwAAAP//AwBQSwECLQAUAAYACAAAACEA2+H2y+4AAACFAQAAEwAAAAAAAAAA&#10;AAAAAAAAAAAAW0NvbnRlbnRfVHlwZXNdLnhtbFBLAQItABQABgAIAAAAIQBa9CxbvwAAABUBAAAL&#10;AAAAAAAAAAAAAAAAAB8BAABfcmVscy8ucmVsc1BLAQItABQABgAIAAAAIQD6R4ZV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904" o:spid="_x0000_s1075" style="position:absolute;left:22025;top:9666;width:2910;height:91;visibility:visible" coordsize="29108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tTpxQAAAN0AAAAPAAAAZHJzL2Rvd25yZXYueG1sRI9BawIx&#10;FITvBf9DeIK3miiLtatRiq2o0Eu1tNfH5pldu3lZNlHXf28KhR6HmfmGmS87V4sLtaHyrGE0VCCI&#10;C28qtho+D+vHKYgQkQ3WnknDjQIsF72HOebGX/mDLvtoRYJwyFFDGWOTSxmKkhyGoW+Ik3f0rcOY&#10;ZGulafGa4K6WY6Um0mHFaaHEhlYlFT/7s9OgTvH9+ys72t2GX0drfnrDzCqtB/3uZQYiUhf/w3/t&#10;rdGQPasMft+kJyAXdwAAAP//AwBQSwECLQAUAAYACAAAACEA2+H2y+4AAACFAQAAEwAAAAAAAAAA&#10;AAAAAAAAAAAAW0NvbnRlbnRfVHlwZXNdLnhtbFBLAQItABQABgAIAAAAIQBa9CxbvwAAABUBAAAL&#10;AAAAAAAAAAAAAAAAAB8BAABfcmVscy8ucmVsc1BLAQItABQABgAIAAAAIQCbstTpxQAAAN0AAAAP&#10;AAAAAAAAAAAAAAAAAAcCAABkcnMvZG93bnJldi54bWxQSwUGAAAAAAMAAwC3AAAA+QIAAAAA&#10;" adj="0,,0" path="m,l291084,r,9144l,9144,,e" fillcolor="black" stroked="f" strokeweight="0">
              <v:stroke miterlimit="83231f" joinstyle="miter"/>
              <v:formulas/>
              <v:path arrowok="t" o:connecttype="segments" textboxrect="0,0,291084,9144"/>
            </v:shape>
            <v:shape id="Shape 4905" o:spid="_x0000_s1076" style="position:absolute;left:24935;top:7867;width:92;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rKJxQAAAN0AAAAPAAAAZHJzL2Rvd25yZXYueG1sRI9PawIx&#10;FMTvBb9DeIK3mrRo/6xGqYIgbA/V6v1189xdunlZNtGN394IhR6HmfkNM19G24gLdb52rOFprEAQ&#10;F87UXGo4fG8e30D4gGywcUwaruRhuRg8zDEzrucdXfahFAnCPkMNVQhtJqUvKrLox64lTt7JdRZD&#10;kl0pTYd9gttGPiv1Ii3WnBYqbGldUfG7P1sN+dcxfub4s1MrVcbeXOl1nZ+1Hg3jxwxEoBj+w3/t&#10;rdEweVdTuL9JT0AubgAAAP//AwBQSwECLQAUAAYACAAAACEA2+H2y+4AAACFAQAAEwAAAAAAAAAA&#10;AAAAAAAAAAAAW0NvbnRlbnRfVHlwZXNdLnhtbFBLAQItABQABgAIAAAAIQBa9CxbvwAAABUBAAAL&#10;AAAAAAAAAAAAAAAAAB8BAABfcmVscy8ucmVsc1BLAQItABQABgAIAAAAIQCbcrKJxQAAAN0AAAAP&#10;AAAAAAAAAAAAAAAAAAcCAABkcnMvZG93bnJldi54bWxQSwUGAAAAAAMAAwC3AAAA+QIAAAAA&#10;" adj="0,,0" path="m,l9144,r,179832l,179832,,e" fillcolor="black" stroked="f" strokeweight="0">
              <v:stroke miterlimit="83231f" joinstyle="miter"/>
              <v:formulas/>
              <v:path arrowok="t" o:connecttype="segments" textboxrect="0,0,9144,179832"/>
            </v:shape>
            <v:shape id="Shape 4906" o:spid="_x0000_s1077" style="position:absolute;left:24935;top:9666;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XNxQAAAN0AAAAPAAAAZHJzL2Rvd25yZXYueG1sRI9BawIx&#10;FITvBf9DeAVvNWkRW1ezixUEEYRWPXh8bl53l25e1iTq9t83QqHHYWa+YeZFb1txJR8axxqeRwoE&#10;celMw5WGw3719AYiRGSDrWPS8EMBinzwMMfMuBt/0nUXK5EgHDLUUMfYZVKGsiaLYeQ64uR9OW8x&#10;JukraTzeEty28kWpibTYcFqosaNlTeX37mI1dOfKH8/BvPPp8rF5ZbWmfjvWevjYL2YgIvXxP/zX&#10;XhsN46mawP1NegIy/wUAAP//AwBQSwECLQAUAAYACAAAACEA2+H2y+4AAACFAQAAEwAAAAAAAAAA&#10;AAAAAAAAAAAAW0NvbnRlbnRfVHlwZXNdLnhtbFBLAQItABQABgAIAAAAIQBa9CxbvwAAABUBAAAL&#10;AAAAAAAAAAAAAAAAAB8BAABfcmVscy8ucmVsc1BLAQItABQABgAIAAAAIQDqMCXN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907" o:spid="_x0000_s1078" style="position:absolute;left:24996;top:9666;width:2805;height:91;visibility:visible" coordsize="28041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uExwAAAN0AAAAPAAAAZHJzL2Rvd25yZXYueG1sRI9fS8NA&#10;EMTfBb/DsYJv9lL/VE17LUURtE9tLOLjNrdNorm9cLdt4rf3BKGPw8z8hpktBteqI4XYeDYwHmWg&#10;iEtvG64MbN9frh5ARUG22HomAz8UYTE/P5thbn3PGzoWUqkE4ZijgVqky7WOZU0O48h3xMnb++BQ&#10;kgyVtgH7BHetvs6yiXbYcFqosaOnmsrv4uAMrO7eOHzubrZSFh9fz8Lrw7Lqjbm8GJZTUEKDnML/&#10;7Vdr4PYxu4e/N+kJ6PkvAAAA//8DAFBLAQItABQABgAIAAAAIQDb4fbL7gAAAIUBAAATAAAAAAAA&#10;AAAAAAAAAAAAAABbQ29udGVudF9UeXBlc10ueG1sUEsBAi0AFAAGAAgAAAAhAFr0LFu/AAAAFQEA&#10;AAsAAAAAAAAAAAAAAAAAHwEAAF9yZWxzLy5yZWxzUEsBAi0AFAAGAAgAAAAhABWcm4THAAAA3QAA&#10;AA8AAAAAAAAAAAAAAAAABwIAAGRycy9kb3ducmV2LnhtbFBLBQYAAAAAAwADALcAAAD7AgAAAAA=&#10;" adj="0,,0" path="m,l280416,r,9144l,9144,,e" fillcolor="black" stroked="f" strokeweight="0">
              <v:stroke miterlimit="83231f" joinstyle="miter"/>
              <v:formulas/>
              <v:path arrowok="t" o:connecttype="segments" textboxrect="0,0,280416,9144"/>
            </v:shape>
            <v:shape id="Shape 4908" o:spid="_x0000_s1079" style="position:absolute;left:27801;top:7867;width:91;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0XwgAAAN0AAAAPAAAAZHJzL2Rvd25yZXYueG1sRE/JasMw&#10;EL0H+g9iCr0lUktpEjeyaQOFgnvIep9YU9vUGhlLiZW/rw6BHB9vXxXRduJCg28da3ieKRDElTMt&#10;1xoO+6/pAoQPyAY7x6ThSh6K/GGywsy4kbd02YVapBD2GWpoQugzKX3VkEU/cz1x4n7dYDEkONTS&#10;DDimcNvJF6XepMWWU0ODPa0bqv52Z6uh3BzjT4mnrfpUdRzNlebr8qz102P8eAcRKIa7+Ob+Nhpe&#10;lyrNTW/SE5D5PwAAAP//AwBQSwECLQAUAAYACAAAACEA2+H2y+4AAACFAQAAEwAAAAAAAAAAAAAA&#10;AAAAAAAAW0NvbnRlbnRfVHlwZXNdLnhtbFBLAQItABQABgAIAAAAIQBa9CxbvwAAABUBAAALAAAA&#10;AAAAAAAAAAAAAB8BAABfcmVscy8ucmVsc1BLAQItABQABgAIAAAAIQB1cx0XwgAAAN0AAAAPAAAA&#10;AAAAAAAAAAAAAAcCAABkcnMvZG93bnJldi54bWxQSwUGAAAAAAMAAwC3AAAA9gIAAAAA&#10;" adj="0,,0" path="m,l9144,r,179832l,179832,,e" fillcolor="black" stroked="f" strokeweight="0">
              <v:stroke miterlimit="83231f" joinstyle="miter"/>
              <v:formulas/>
              <v:path arrowok="t" o:connecttype="segments" textboxrect="0,0,9144,179832"/>
            </v:shape>
            <v:shape id="Shape 4909" o:spid="_x0000_s1080" style="position:absolute;left:27801;top:966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7G/xQAAAN0AAAAPAAAAZHJzL2Rvd25yZXYueG1sRI9PawIx&#10;FMTvhX6H8Aq9aVIRq6tRVCiIUKh/Dh6fm+fu0s3LmkRdv70pCD0OM/MbZjJrbS2u5EPlWMNHV4Eg&#10;zp2puNCw3311hiBCRDZYOyYNdwowm76+TDAz7sYbum5jIRKEQ4YayhibTMqQl2QxdF1DnLyT8xZj&#10;kr6QxuMtwW0te0oNpMWK00KJDS1Lyn+3F6uhORf+cA5mwcfLz/qT1Yra777W72/tfAwiUhv/w8/2&#10;ymjoj9QI/t6kJyCnDwAAAP//AwBQSwECLQAUAAYACAAAACEA2+H2y+4AAACFAQAAEwAAAAAAAAAA&#10;AAAAAAAAAAAAW0NvbnRlbnRfVHlwZXNdLnhtbFBLAQItABQABgAIAAAAIQBa9CxbvwAAABUBAAAL&#10;AAAAAAAAAAAAAAAAAB8BAABfcmVscy8ucmVsc1BLAQItABQABgAIAAAAIQCbr7G/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910" o:spid="_x0000_s1081" style="position:absolute;left:27862;top:9666;width:3371;height:91;visibility:visible" coordsize="337109,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AXNwQAAAN0AAAAPAAAAZHJzL2Rvd25yZXYueG1sRE9La8JA&#10;EL4L/Q/LCL3pRhFpU1exQsvetLGHHofs5IHZ2ZCdmvTfdw+FHj++9+4w+U7daYhtYAOrZQaKuAyu&#10;5drA5/Vt8QQqCrLDLjAZ+KEIh/3DbIe5CyN/0L2QWqUQjjkaaET6XOtYNuQxLkNPnLgqDB4lwaHW&#10;bsAxhftOr7Nsqz22nBoa7OnUUHkrvr2B6cL2PNK7bMrjayUXa22VfRnzOJ+OL6CEJvkX/7mtM7B5&#10;XqX96U16Anr/CwAA//8DAFBLAQItABQABgAIAAAAIQDb4fbL7gAAAIUBAAATAAAAAAAAAAAAAAAA&#10;AAAAAABbQ29udGVudF9UeXBlc10ueG1sUEsBAi0AFAAGAAgAAAAhAFr0LFu/AAAAFQEAAAsAAAAA&#10;AAAAAAAAAAAAHwEAAF9yZWxzLy5yZWxzUEsBAi0AFAAGAAgAAAAhABuwBc3BAAAA3QAAAA8AAAAA&#10;AAAAAAAAAAAABwIAAGRycy9kb3ducmV2LnhtbFBLBQYAAAAAAwADALcAAAD1AgAAAAA=&#10;" adj="0,,0" path="m,l337109,r,9144l,9144,,e" fillcolor="black" stroked="f" strokeweight="0">
              <v:stroke miterlimit="83231f" joinstyle="miter"/>
              <v:formulas/>
              <v:path arrowok="t" o:connecttype="segments" textboxrect="0,0,337109,9144"/>
            </v:shape>
            <v:shape id="Shape 4911" o:spid="_x0000_s1082" style="position:absolute;left:31232;top:7867;width:92;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JXxQAAAN0AAAAPAAAAZHJzL2Rvd25yZXYueG1sRI9PawIx&#10;FMTvBb9DeIK3mqxI/6xGUUEobA/Vtvfn5rm7uHlZNtGN374pFHocZuY3zHIdbStu1PvGsYZsqkAQ&#10;l840XGn4+tw/voDwAdlg65g03MnDejV6WGJu3MAHuh1DJRKEfY4a6hC6XEpf1mTRT11HnLyz6y2G&#10;JPtKmh6HBLetnCn1JC02nBZq7GhXU3k5Xq2G4uM7vhd4OqitquJg7vS8K65aT8ZxswARKIb/8F/7&#10;zWiYv2YZ/L5JT0CufgAAAP//AwBQSwECLQAUAAYACAAAACEA2+H2y+4AAACFAQAAEwAAAAAAAAAA&#10;AAAAAAAAAAAAW0NvbnRlbnRfVHlwZXNdLnhtbFBLAQItABQABgAIAAAAIQBa9CxbvwAAABUBAAAL&#10;AAAAAAAAAAAAAAAAAB8BAABfcmVscy8ucmVsc1BLAQItABQABgAIAAAAIQBhkCJXxQAAAN0AAAAP&#10;AAAAAAAAAAAAAAAAAAcCAABkcnMvZG93bnJldi54bWxQSwUGAAAAAAMAAwC3AAAA+QIAAAAA&#10;" adj="0,,0" path="m,l9144,r,179832l,179832,,e" fillcolor="black" stroked="f" strokeweight="0">
              <v:stroke miterlimit="83231f" joinstyle="miter"/>
              <v:formulas/>
              <v:path arrowok="t" o:connecttype="segments" textboxrect="0,0,9144,179832"/>
            </v:shape>
            <v:shape id="Shape 4912" o:spid="_x0000_s1083" style="position:absolute;left:31232;top:9666;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rUTxgAAAN0AAAAPAAAAZHJzL2Rvd25yZXYueG1sRI9Pa8JA&#10;FMTvgt9heYXedBMJalPXYAsFEQr+6aHH1+xrEpp9G3c3mn77bkHwOMzMb5hVMZhWXMj5xrKCdJqA&#10;IC6tbrhS8HF6myxB+ICssbVMCn7JQ7Eej1aYa3vlA12OoRIRwj5HBXUIXS6lL2sy6Ke2I47et3UG&#10;Q5SuktrhNcJNK2dJMpcGG44LNXb0WlP5c+yNgu5cuc+z1y/81e93C062NLxnSj0+DJtnEIGGcA/f&#10;2lutIHtKZ/D/Jj4Buf4DAAD//wMAUEsBAi0AFAAGAAgAAAAhANvh9svuAAAAhQEAABMAAAAAAAAA&#10;AAAAAAAAAAAAAFtDb250ZW50X1R5cGVzXS54bWxQSwECLQAUAAYACAAAACEAWvQsW78AAAAVAQAA&#10;CwAAAAAAAAAAAAAAAAAfAQAAX3JlbHMvLnJlbHNQSwECLQAUAAYACAAAACEAENK1E8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913" o:spid="_x0000_s1084" style="position:absolute;left:31293;top:9666;width:2789;height:91;visibility:visible" coordsize="27889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XQxgAAAN0AAAAPAAAAZHJzL2Rvd25yZXYueG1sRI9RS8Mw&#10;FIXfBf9DuIJvLq2T4bplQwVBkLJ17gdcmrumW3NTkqzr/PVGEHw8nHO+w1muR9uJgXxoHSvIJxkI&#10;4trplhsF+6/3h2cQISJr7ByTgisFWK9ub5ZYaHfhioZdbESCcChQgYmxL6QMtSGLYeJ64uQdnLcY&#10;k/SN1B4vCW47+ZhlM2mx5bRgsKc3Q/Vpd7YKpofcf5pqOF9tWW64bI+vx+23Uvd348sCRKQx/of/&#10;2h9awdM8n8Lvm/QE5OoHAAD//wMAUEsBAi0AFAAGAAgAAAAhANvh9svuAAAAhQEAABMAAAAAAAAA&#10;AAAAAAAAAAAAAFtDb250ZW50X1R5cGVzXS54bWxQSwECLQAUAAYACAAAACEAWvQsW78AAAAVAQAA&#10;CwAAAAAAAAAAAAAAAAAfAQAAX3JlbHMvLnJlbHNQSwECLQAUAAYACAAAACEA/2dl0MYAAADdAAAA&#10;DwAAAAAAAAAAAAAAAAAHAgAAZHJzL2Rvd25yZXYueG1sUEsFBgAAAAADAAMAtwAAAPoCAAAAAA==&#10;" adj="0,,0" path="m,l278892,r,9144l,9144,,e" fillcolor="black" stroked="f" strokeweight="0">
              <v:stroke miterlimit="83231f" joinstyle="miter"/>
              <v:formulas/>
              <v:path arrowok="t" o:connecttype="segments" textboxrect="0,0,278892,9144"/>
            </v:shape>
            <v:shape id="Shape 4914" o:spid="_x0000_s1085" style="position:absolute;left:34082;top:7867;width:91;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4HPxQAAAN0AAAAPAAAAZHJzL2Rvd25yZXYueG1sRI9PawIx&#10;FMTvgt8hvII3TRSpdmsUFYTC9uCf9v66ed1dunlZNtGN374pFDwOM/MbZrWJthE36nztWMN0okAQ&#10;F87UXGr4uBzGSxA+IBtsHJOGO3nYrIeDFWbG9Xyi2zmUIkHYZ6ihCqHNpPRFRRb9xLXEyft2ncWQ&#10;ZFdK02Gf4LaRM6WepcWa00KFLe0rKn7OV6shP37G9xy/TmqnytibOy32+VXr0VPcvoIIFMMj/N9+&#10;MxrmL9M5/L1JT0CufwEAAP//AwBQSwECLQAUAAYACAAAACEA2+H2y+4AAACFAQAAEwAAAAAAAAAA&#10;AAAAAAAAAAAAW0NvbnRlbnRfVHlwZXNdLnhtbFBLAQItABQABgAIAAAAIQBa9CxbvwAAABUBAAAL&#10;AAAAAAAAAAAAAAAAAB8BAABfcmVscy8ucmVsc1BLAQItABQABgAIAAAAIQBx54HPxQAAAN0AAAAP&#10;AAAAAAAAAAAAAAAAAAcCAABkcnMvZG93bnJldi54bWxQSwUGAAAAAAMAAwC3AAAA+QIAAAAA&#10;" adj="0,,0" path="m,l9144,r,179832l,179832,,e" fillcolor="black" stroked="f" strokeweight="0">
              <v:stroke miterlimit="83231f" joinstyle="miter"/>
              <v:formulas/>
              <v:path arrowok="t" o:connecttype="segments" textboxrect="0,0,9144,179832"/>
            </v:shape>
            <v:shape id="Shape 4915" o:spid="_x0000_s1086" style="position:absolute;left:34082;top:966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y1nxgAAAN0AAAAPAAAAZHJzL2Rvd25yZXYueG1sRI9Ba8JA&#10;FITvgv9heYXedJOirU3diC0IUhBs9ODxNfuahGbfxt1V03/vFgSPw8x8w8wXvWnFmZxvLCtIxwkI&#10;4tLqhisF+91qNAPhA7LG1jIp+CMPi3w4mGOm7YW/6FyESkQI+wwV1CF0mZS+rMmgH9uOOHo/1hkM&#10;UbpKaoeXCDetfEqSZ2mw4bhQY0cfNZW/xcko6I6VOxy9fufv0/bzhZM19ZuJUo8P/fINRKA+3MO3&#10;9lormLymU/h/E5+AzK8AAAD//wMAUEsBAi0AFAAGAAgAAAAhANvh9svuAAAAhQEAABMAAAAAAAAA&#10;AAAAAAAAAAAAAFtDb250ZW50X1R5cGVzXS54bWxQSwECLQAUAAYACAAAACEAWvQsW78AAAAVAQAA&#10;CwAAAAAAAAAAAAAAAAAfAQAAX3JlbHMvLnJlbHNQSwECLQAUAAYACAAAACEAnzstZ8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916" o:spid="_x0000_s1087" style="position:absolute;left:34143;top:9666;width:2804;height:91;visibility:visible" coordsize="28041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jCxgAAAN0AAAAPAAAAZHJzL2Rvd25yZXYueG1sRI9BS8NA&#10;FITvgv9heUJvdtNWi8ZuS2kR1JPGIh6f2WcSm30bdl+b9N93BcHjMDPfMIvV4Fp1pBAbzwYm4wwU&#10;celtw5WB3fvj9R2oKMgWW89k4EQRVsvLiwXm1vf8RsdCKpUgHHM0UIt0udaxrMlhHPuOOHnfPjiU&#10;JEOlbcA+wV2rp1k21w4bTgs1drSpqdwXB2fg5faZw+fXbCdl8fGzFX49rKvemNHVsH4AJTTIf/iv&#10;/WQN3NxP5vD7Jj0BvTwDAAD//wMAUEsBAi0AFAAGAAgAAAAhANvh9svuAAAAhQEAABMAAAAAAAAA&#10;AAAAAAAAAAAAAFtDb250ZW50X1R5cGVzXS54bWxQSwECLQAUAAYACAAAACEAWvQsW78AAAAVAQAA&#10;CwAAAAAAAAAAAAAAAAAfAQAAX3JlbHMvLnJlbHNQSwECLQAUAAYACAAAACEA/wmowsYAAADdAAAA&#10;DwAAAAAAAAAAAAAAAAAHAgAAZHJzL2Rvd25yZXYueG1sUEsFBgAAAAADAAMAtwAAAPoCAAAAAA==&#10;" adj="0,,0" path="m,l280416,r,9144l,9144,,e" fillcolor="black" stroked="f" strokeweight="0">
              <v:stroke miterlimit="83231f" joinstyle="miter"/>
              <v:formulas/>
              <v:path arrowok="t" o:connecttype="segments" textboxrect="0,0,280416,9144"/>
            </v:shape>
            <v:shape id="Shape 4917" o:spid="_x0000_s1088" style="position:absolute;left:36947;top:7867;width:92;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R+4xQAAAN0AAAAPAAAAZHJzL2Rvd25yZXYueG1sRI9PawIx&#10;FMTvgt8hvEJvmliK2q1RrFAorAf/tPfXzevu0s3Lsolu/PZGEDwOM/MbZrGKthFn6nztWMNkrEAQ&#10;F87UXGr4Pn6O5iB8QDbYOCYNF/KwWg4HC8yM63lP50MoRYKwz1BDFUKbSemLiiz6sWuJk/fnOosh&#10;ya6UpsM+wW0jX5SaSos1p4UKW9pUVPwfTlZDvvuJ2xx/9+pDlbE3F5pt8pPWz09x/Q4iUAyP8L39&#10;ZTS8vk1mcHuTnoBcXgEAAP//AwBQSwECLQAUAAYACAAAACEA2+H2y+4AAACFAQAAEwAAAAAAAAAA&#10;AAAAAAAAAAAAW0NvbnRlbnRfVHlwZXNdLnhtbFBLAQItABQABgAIAAAAIQBa9CxbvwAAABUBAAAL&#10;AAAAAAAAAAAAAAAAAB8BAABfcmVscy8ucmVsc1BLAQItABQABgAIAAAAIQCBNR+4xQAAAN0AAAAP&#10;AAAAAAAAAAAAAAAAAAcCAABkcnMvZG93bnJldi54bWxQSwUGAAAAAAMAAwC3AAAA+QIAAAAA&#10;" adj="0,,0" path="m,l9144,r,179832l,179832,,e" fillcolor="black" stroked="f" strokeweight="0">
              <v:stroke miterlimit="83231f" joinstyle="miter"/>
              <v:formulas/>
              <v:path arrowok="t" o:connecttype="segments" textboxrect="0,0,9144,179832"/>
            </v:shape>
            <v:shape id="Shape 4918" o:spid="_x0000_s1089" style="position:absolute;left:36947;top:9666;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oL5wQAAAN0AAAAPAAAAZHJzL2Rvd25yZXYueG1sRE/LisIw&#10;FN0L/kO4gjtNFRm1GkUFQYSB8bFweW2ubbG5qUnUzt9PFgMuD+c9XzamEi9yvrSsYNBPQBBnVpec&#10;Kziftr0JCB+QNVaWScEveVgu2q05ptq++UCvY8hFDGGfooIihDqV0mcFGfR9WxNH7madwRChy6V2&#10;+I7hppLDJPmSBkuODQXWtCkoux+fRkH9yN3l4fWar8+f/ZiTHTXfI6W6nWY1AxGoCR/xv3unFYym&#10;gzg3volPQC7+AAAA//8DAFBLAQItABQABgAIAAAAIQDb4fbL7gAAAIUBAAATAAAAAAAAAAAAAAAA&#10;AAAAAABbQ29udGVudF9UeXBlc10ueG1sUEsBAi0AFAAGAAgAAAAhAFr0LFu/AAAAFQEAAAsAAAAA&#10;AAAAAAAAAAAAHwEAAF9yZWxzLy5yZWxzUEsBAi0AFAAGAAgAAAAhAHE6gvnBAAAA3QAAAA8AAAAA&#10;AAAAAAAAAAAABwIAAGRycy9kb3ducmV2LnhtbFBLBQYAAAAAAwADALcAAAD1AgAAAAA=&#10;" adj="0,,0" path="m,l9144,r,9144l,9144,,e" fillcolor="black" stroked="f" strokeweight="0">
              <v:stroke miterlimit="83231f" joinstyle="miter"/>
              <v:formulas/>
              <v:path arrowok="t" o:connecttype="segments" textboxrect="0,0,9144,9144"/>
            </v:shape>
            <v:shape id="Shape 4919" o:spid="_x0000_s1090" style="position:absolute;left:37008;top:9666;width:2789;height:91;visibility:visible" coordsize="27889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1I6xgAAAN0AAAAPAAAAZHJzL2Rvd25yZXYueG1sRI9Ra8Iw&#10;FIXfB/sP4Q72NtM6GbMzyhwMBClTtx9waa5NXXNTklirv94Igz0ezjnf4cwWg21FTz40jhXkowwE&#10;ceV0w7WCn+/Pp1cQISJrbB2TgjMFWMzv72ZYaHfiLfW7WIsE4VCgAhNjV0gZKkMWw8h1xMnbO28x&#10;JulrqT2eEty2cpxlL9Jiw2nBYEcfhqrf3dEqeN7nfm22/fFsy/KLy+awPGwuSj0+DO9vICIN8T/8&#10;115pBZNpPoXbm/QE5PwKAAD//wMAUEsBAi0AFAAGAAgAAAAhANvh9svuAAAAhQEAABMAAAAAAAAA&#10;AAAAAAAAAAAAAFtDb250ZW50X1R5cGVzXS54bWxQSwECLQAUAAYACAAAACEAWvQsW78AAAAVAQAA&#10;CwAAAAAAAAAAAAAAAAAfAQAAX3JlbHMvLnJlbHNQSwECLQAUAAYACAAAACEAno9SOsYAAADdAAAA&#10;DwAAAAAAAAAAAAAAAAAHAgAAZHJzL2Rvd25yZXYueG1sUEsFBgAAAAADAAMAtwAAAPoCAAAAAA==&#10;" adj="0,,0" path="m,l278892,r,9144l,9144,,e" fillcolor="black" stroked="f" strokeweight="0">
              <v:stroke miterlimit="83231f" joinstyle="miter"/>
              <v:formulas/>
              <v:path arrowok="t" o:connecttype="segments" textboxrect="0,0,278892,9144"/>
            </v:shape>
            <v:shape id="Shape 4920" o:spid="_x0000_s1091" style="position:absolute;left:39797;top:7867;width:91;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1xwQAAAN0AAAAPAAAAZHJzL2Rvd25yZXYueG1sRE/Pa8Iw&#10;FL4P9j+EJ3ibiSJOq1E2YSB0h+nm/dk822LzUppo43+/HASPH9/v1SbaRtyo87VjDeORAkFcOFNz&#10;qeHv9+ttDsIHZIONY9JwJw+b9evLCjPjet7T7RBKkULYZ6ihCqHNpPRFRRb9yLXEiTu7zmJIsCul&#10;6bBP4baRE6Vm0mLNqaHClrYVFZfD1WrIf47xO8fTXn2qMvbmTu/b/Kr1cBA/liACxfAUP9w7o2G6&#10;mKT96U16AnL9DwAA//8DAFBLAQItABQABgAIAAAAIQDb4fbL7gAAAIUBAAATAAAAAAAAAAAAAAAA&#10;AAAAAABbQ29udGVudF9UeXBlc10ueG1sUEsBAi0AFAAGAAgAAAAhAFr0LFu/AAAAFQEAAAsAAAAA&#10;AAAAAAAAAAAAHwEAAF9yZWxzLy5yZWxzUEsBAi0AFAAGAAgAAAAhAMCwTXHBAAAA3QAAAA8AAAAA&#10;AAAAAAAAAAAABwIAAGRycy9kb3ducmV2LnhtbFBLBQYAAAAAAwADALcAAAD1AgAAAAA=&#10;" adj="0,,0" path="m,l9144,r,179832l,179832,,e" fillcolor="black" stroked="f" strokeweight="0">
              <v:stroke miterlimit="83231f" joinstyle="miter"/>
              <v:formulas/>
              <v:path arrowok="t" o:connecttype="segments" textboxrect="0,0,9144,179832"/>
            </v:shape>
            <v:shape id="Shape 4921" o:spid="_x0000_s1092" style="position:absolute;left:39797;top:966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OHZxgAAAN0AAAAPAAAAZHJzL2Rvd25yZXYueG1sRI9Pa8JA&#10;FMTvgt9heYXedBMJalPXYAsFEQr+6aHH1+xrEpp9G3c3mn77bkHwOMzMb5hVMZhWXMj5xrKCdJqA&#10;IC6tbrhS8HF6myxB+ICssbVMCn7JQ7Eej1aYa3vlA12OoRIRwj5HBXUIXS6lL2sy6Ke2I47et3UG&#10;Q5SuktrhNcJNK2dJMpcGG44LNXb0WlP5c+yNgu5cuc+z1y/81e93C062NLxnSj0+DJtnEIGGcA/f&#10;2lutIHuapfD/Jj4Buf4DAAD//wMAUEsBAi0AFAAGAAgAAAAhANvh9svuAAAAhQEAABMAAAAAAAAA&#10;AAAAAAAAAAAAAFtDb250ZW50X1R5cGVzXS54bWxQSwECLQAUAAYACAAAACEAWvQsW78AAAAVAQAA&#10;CwAAAAAAAAAAAAAAAAAfAQAAX3JlbHMvLnJlbHNQSwECLQAUAAYACAAAACEALmzh2cYAAADdAAAA&#10;DwAAAAAAAAAAAAAAAAAHAgAAZHJzL2Rvd25yZXYueG1sUEsFBgAAAAADAAMAtwAAAPoCAAAAAA==&#10;" adj="0,,0" path="m,l9144,r,9144l,9144,,e" fillcolor="black" stroked="f" strokeweight="0">
              <v:stroke miterlimit="83231f" joinstyle="miter"/>
              <v:formulas/>
              <v:path arrowok="t" o:connecttype="segments" textboxrect="0,0,9144,9144"/>
            </v:shape>
            <v:shape id="Shape 4922" o:spid="_x0000_s1093" style="position:absolute;left:39858;top:9666;width:2225;height:91;visibility:visible" coordsize="22250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JbrwwAAAN0AAAAPAAAAZHJzL2Rvd25yZXYueG1sRI9Ba8JA&#10;FITvBf/D8gRvdeNaikZXEUHTYxv1/sg+k2D2bciuGv31bqHQ4zAz3zDLdW8bcaPO1441TMYJCOLC&#10;mZpLDcfD7n0Gwgdkg41j0vAgD+vV4G2JqXF3/qFbHkoRIexT1FCF0KZS+qIii37sWuLonV1nMUTZ&#10;ldJ0eI9w20iVJJ/SYs1xocKWthUVl/xqNeyyfLafbrLmSeb7lKmjelwzq/Vo2G8WIAL14T/81/4y&#10;Gj7mSsHvm/gE5OoFAAD//wMAUEsBAi0AFAAGAAgAAAAhANvh9svuAAAAhQEAABMAAAAAAAAAAAAA&#10;AAAAAAAAAFtDb250ZW50X1R5cGVzXS54bWxQSwECLQAUAAYACAAAACEAWvQsW78AAAAVAQAACwAA&#10;AAAAAAAAAAAAAAAfAQAAX3JlbHMvLnJlbHNQSwECLQAUAAYACAAAACEAz+SW68MAAADdAAAADwAA&#10;AAAAAAAAAAAAAAAHAgAAZHJzL2Rvd25yZXYueG1sUEsFBgAAAAADAAMAtwAAAPcCAAAAAA==&#10;" adj="0,,0" path="m,l222504,r,9144l,9144,,e" fillcolor="black" stroked="f" strokeweight="0">
              <v:stroke miterlimit="83231f" joinstyle="miter"/>
              <v:formulas/>
              <v:path arrowok="t" o:connecttype="segments" textboxrect="0,0,222504,9144"/>
            </v:shape>
            <v:shape id="Shape 4923" o:spid="_x0000_s1094" style="position:absolute;left:42083;top:7867;width:91;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MGxQAAAN0AAAAPAAAAZHJzL2Rvd25yZXYueG1sRI9PawIx&#10;FMTvBb9DeEJvNdGWqlujWKFQ2B78e3/dvO4u3bwsm+jGb2+EQo/DzPyGWayibcSFOl871jAeKRDE&#10;hTM1lxqOh4+nGQgfkA02jknDlTysloOHBWbG9byjyz6UIkHYZ6ihCqHNpPRFRRb9yLXEyftxncWQ&#10;ZFdK02Gf4LaRE6VepcWa00KFLW0qKn73Z6sh357iV47fO/WuytibK003+Vnrx2Fcv4EIFMN/+K/9&#10;aTS8zCfPcH+TnoBc3gAAAP//AwBQSwECLQAUAAYACAAAACEA2+H2y+4AAACFAQAAEwAAAAAAAAAA&#10;AAAAAAAAAAAAW0NvbnRlbnRfVHlwZXNdLnhtbFBLAQItABQABgAIAAAAIQBa9CxbvwAAABUBAAAL&#10;AAAAAAAAAAAAAAAAAB8BAABfcmVscy8ucmVsc1BLAQItABQABgAIAAAAIQAwYtMGxQAAAN0AAAAP&#10;AAAAAAAAAAAAAAAAAAcCAABkcnMvZG93bnJldi54bWxQSwUGAAAAAAMAAwC3AAAA+QIAAAAA&#10;" adj="0,,0" path="m,l9144,r,179832l,179832,,e" fillcolor="black" stroked="f" strokeweight="0">
              <v:stroke miterlimit="83231f" joinstyle="miter"/>
              <v:formulas/>
              <v:path arrowok="t" o:connecttype="segments" textboxrect="0,0,9144,179832"/>
            </v:shape>
            <v:shape id="Shape 4924" o:spid="_x0000_s1095" style="position:absolute;left:42083;top:966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JBxQAAAN0AAAAPAAAAZHJzL2Rvd25yZXYueG1sRI9Ba8JA&#10;FITvgv9heUJvulFCbaOrqFCQQsGmPfT4zD6TYPZt3F01/nu3IHgcZuYbZr7sTCMu5HxtWcF4lIAg&#10;LqyuuVTw+/MxfAPhA7LGxjIpuJGH5aLfm2Om7ZW/6ZKHUkQI+wwVVCG0mZS+qMigH9mWOHoH6wyG&#10;KF0ptcNrhJtGTpLkVRqsOS5U2NKmouKYn42C9lS6v5PXa96fd59TTrbUfaVKvQy61QxEoC48w4/2&#10;VitI3ycp/L+JT0Au7gAAAP//AwBQSwECLQAUAAYACAAAACEA2+H2y+4AAACFAQAAEwAAAAAAAAAA&#10;AAAAAAAAAAAAW0NvbnRlbnRfVHlwZXNdLnhtbFBLAQItABQABgAIAAAAIQBa9CxbvwAAABUBAAAL&#10;AAAAAAAAAAAAAAAAAB8BAABfcmVscy8ucmVsc1BLAQItABQABgAIAAAAIQA+G0JBxQAAAN0AAAAP&#10;AAAAAAAAAAAAAAAAAAcCAABkcnMvZG93bnJldi54bWxQSwUGAAAAAAMAAwC3AAAA+QIAAAAA&#10;" adj="0,,0" path="m,l9144,r,9144l,9144,,e" fillcolor="black" stroked="f" strokeweight="0">
              <v:stroke miterlimit="83231f" joinstyle="miter"/>
              <v:formulas/>
              <v:path arrowok="t" o:connecttype="segments" textboxrect="0,0,9144,9144"/>
            </v:shape>
            <v:shape id="Shape 4925" o:spid="_x0000_s1096" style="position:absolute;left:42144;top:9666;width:3033;height:91;visibility:visible" coordsize="30327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X/0xgAAAN0AAAAPAAAAZHJzL2Rvd25yZXYueG1sRI9Ba8JA&#10;FITvgv9heYXedFOjpaZuRAtFKYjUltLjI/uSDWbfhuxW4793hYLHYWa+YRbL3jbiRJ2vHSt4Gicg&#10;iAuna64UfH+9j15A+ICssXFMCi7kYZkPBwvMtDvzJ50OoRIRwj5DBSaENpPSF4Ys+rFriaNXus5i&#10;iLKrpO7wHOG2kZMkeZYWa44LBlt6M1QcD39Wgf6p12zTmUn3m3LnPvab+eU3VerxoV+9ggjUh3v4&#10;v73VCqbzyQxub+ITkPkVAAD//wMAUEsBAi0AFAAGAAgAAAAhANvh9svuAAAAhQEAABMAAAAAAAAA&#10;AAAAAAAAAAAAAFtDb250ZW50X1R5cGVzXS54bWxQSwECLQAUAAYACAAAACEAWvQsW78AAAAVAQAA&#10;CwAAAAAAAAAAAAAAAAAfAQAAX3JlbHMvLnJlbHNQSwECLQAUAAYACAAAACEA7tl/9MYAAADdAAAA&#10;DwAAAAAAAAAAAAAAAAAHAgAAZHJzL2Rvd25yZXYueG1sUEsFBgAAAAADAAMAtwAAAPoCAAAAAA==&#10;" adj="0,,0" path="m,l303276,r,9144l,9144,,e" fillcolor="black" stroked="f" strokeweight="0">
              <v:stroke miterlimit="83231f" joinstyle="miter"/>
              <v:formulas/>
              <v:path arrowok="t" o:connecttype="segments" textboxrect="0,0,303276,9144"/>
            </v:shape>
            <v:shape id="Shape 4926" o:spid="_x0000_s1097" style="position:absolute;left:45177;top:7867;width:91;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XCexAAAAN0AAAAPAAAAZHJzL2Rvd25yZXYueG1sRI9BawIx&#10;FITvBf9DeEJvNakUbVejqFAobA9q6/25ee4u3bwsm+jGf98IgsdhZr5h5stoG3GhzteONbyOFAji&#10;wpmaSw2/P58v7yB8QDbYOCYNV/KwXAye5pgZ1/OOLvtQigRhn6GGKoQ2k9IXFVn0I9cSJ+/kOosh&#10;ya6UpsM+wW0jx0pNpMWa00KFLW0qKv72Z6sh3x7id47HnVqrMvbmStNNftb6eRhXMxCBYniE7+0v&#10;o+HtYzyB25v0BOTiHwAA//8DAFBLAQItABQABgAIAAAAIQDb4fbL7gAAAIUBAAATAAAAAAAAAAAA&#10;AAAAAAAAAABbQ29udGVudF9UeXBlc10ueG1sUEsBAi0AFAAGAAgAAAAhAFr0LFu/AAAAFQEAAAsA&#10;AAAAAAAAAAAAAAAAHwEAAF9yZWxzLy5yZWxzUEsBAi0AFAAGAAgAAAAhACAVcJ7EAAAA3QAAAA8A&#10;AAAAAAAAAAAAAAAABwIAAGRycy9kb3ducmV2LnhtbFBLBQYAAAAAAwADALcAAAD4AgAAAAA=&#10;" adj="0,,0" path="m,l9144,r,179832l,179832,,e" fillcolor="black" stroked="f" strokeweight="0">
              <v:stroke miterlimit="83231f" joinstyle="miter"/>
              <v:formulas/>
              <v:path arrowok="t" o:connecttype="segments" textboxrect="0,0,9144,179832"/>
            </v:shape>
            <v:shape id="Shape 4927" o:spid="_x0000_s1098" style="position:absolute;left:45177;top:966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w2xAAAAN0AAAAPAAAAZHJzL2Rvd25yZXYueG1sRI9Bi8Iw&#10;FITvgv8hPMGbporobtcou4IggqDuHjw+m7dtsXmpSdT6740geBxm5htmOm9MJa7kfGlZwaCfgCDO&#10;rC45V/D3u+x9gPABWWNlmRTcycN81m5NMdX2xju67kMuIoR9igqKEOpUSp8VZND3bU0cvX/rDIYo&#10;XS61w1uEm0oOk2QsDZYcFwqsaVFQdtpfjIL6nLvD2esfPl626wknK2o2I6W6neb7C0SgJrzDr/ZK&#10;Kxh9DifwfBOfgJw9AAAA//8DAFBLAQItABQABgAIAAAAIQDb4fbL7gAAAIUBAAATAAAAAAAAAAAA&#10;AAAAAAAAAABbQ29udGVudF9UeXBlc10ueG1sUEsBAi0AFAAGAAgAAAAhAFr0LFu/AAAAFQEAAAsA&#10;AAAAAAAAAAAAAAAAHwEAAF9yZWxzLy5yZWxzUEsBAi0AFAAGAAgAAAAhAM7J3DbEAAAA3QAAAA8A&#10;AAAAAAAAAAAAAAAABwIAAGRycy9kb3ducmV2LnhtbFBLBQYAAAAAAwADALcAAAD4AgAAAAA=&#10;" adj="0,,0" path="m,l9144,r,9144l,9144,,e" fillcolor="black" stroked="f" strokeweight="0">
              <v:stroke miterlimit="83231f" joinstyle="miter"/>
              <v:formulas/>
              <v:path arrowok="t" o:connecttype="segments" textboxrect="0,0,9144,9144"/>
            </v:shape>
            <v:shape id="Shape 4928" o:spid="_x0000_s1099" style="position:absolute;left:45238;top:9666;width:2365;height:91;visibility:visible" coordsize="23652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gxZwgAAAN0AAAAPAAAAZHJzL2Rvd25yZXYueG1sRE9Ni8Iw&#10;EL0L+x/CLHgRTVdl1a5RFkUQxENdwevQjG3ZZlKSqO2/NwfB4+N9L9etqcWdnK8sK/gaJSCIc6sr&#10;LhSc/3bDOQgfkDXWlklBRx7Wq4/eElNtH5zR/RQKEUPYp6igDKFJpfR5SQb9yDbEkbtaZzBE6Aqp&#10;HT5iuKnlOEm+pcGKY0OJDW1Kyv9PN6PAHUy2PWT7btqZ42Ywo8ngdr0o1f9sf39ABGrDW/xy77WC&#10;6WIc58Y38QnI1RMAAP//AwBQSwECLQAUAAYACAAAACEA2+H2y+4AAACFAQAAEwAAAAAAAAAAAAAA&#10;AAAAAAAAW0NvbnRlbnRfVHlwZXNdLnhtbFBLAQItABQABgAIAAAAIQBa9CxbvwAAABUBAAALAAAA&#10;AAAAAAAAAAAAAB8BAABfcmVscy8ucmVsc1BLAQItABQABgAIAAAAIQAOTgxZwgAAAN0AAAAPAAAA&#10;AAAAAAAAAAAAAAcCAABkcnMvZG93bnJldi54bWxQSwUGAAAAAAMAAwC3AAAA9gIAAAAA&#10;" adj="0,,0" path="m,l236525,r,9144l,9144,,e" fillcolor="black" stroked="f" strokeweight="0">
              <v:stroke miterlimit="83231f" joinstyle="miter"/>
              <v:formulas/>
              <v:path arrowok="t" o:connecttype="segments" textboxrect="0,0,236525,9144"/>
            </v:shape>
            <v:shape id="Shape 4929" o:spid="_x0000_s1100" style="position:absolute;left:47604;top:7867;width:91;height:1799;visibility:visible" coordsize="9144,179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TsxAAAAN0AAAAPAAAAZHJzL2Rvd25yZXYueG1sRI9BawIx&#10;FITvBf9DeIK3mijS6tYoVigUtoeq7f1189xd3Lwsm+jGf98IgsdhZr5hlutoG3GhzteONUzGCgRx&#10;4UzNpYafw8fzHIQPyAYbx6ThSh7Wq8HTEjPjet7RZR9KkSDsM9RQhdBmUvqiIot+7Fri5B1dZzEk&#10;2ZXSdNgnuG3kVKkXabHmtFBhS9uKitP+bDXk37/xK8e/nXpXZezNlV63+Vnr0TBu3kAEiuERvrc/&#10;jYbZYrqA25v0BOTqHwAA//8DAFBLAQItABQABgAIAAAAIQDb4fbL7gAAAIUBAAATAAAAAAAAAAAA&#10;AAAAAAAAAABbQ29udGVudF9UeXBlc10ueG1sUEsBAi0AFAAGAAgAAAAhAFr0LFu/AAAAFQEAAAsA&#10;AAAAAAAAAAAAAAAAHwEAAF9yZWxzLy5yZWxzUEsBAi0AFAAGAAgAAAAhAFGK5OzEAAAA3QAAAA8A&#10;AAAAAAAAAAAAAAAABwIAAGRycy9kb3ducmV2LnhtbFBLBQYAAAAAAwADALcAAAD4AgAAAAA=&#10;" adj="0,,0" path="m,l9144,r,179832l,179832,,e" fillcolor="black" stroked="f" strokeweight="0">
              <v:stroke miterlimit="83231f" joinstyle="miter"/>
              <v:formulas/>
              <v:path arrowok="t" o:connecttype="segments" textboxrect="0,0,9144,179832"/>
            </v:shape>
            <v:shape id="Shape 4930" o:spid="_x0000_s1101" style="position:absolute;left:47604;top:9666;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KfwwAAAN0AAAAPAAAAZHJzL2Rvd25yZXYueG1sRE/LasJA&#10;FN0X/IfhCt3pRBv6iI5iCwURCta6cHmbuSbBzJ1kZkzSv3cWQpeH816uB1OLjpyvLCuYTRMQxLnV&#10;FRcKjj+fk1cQPiBrrC2Tgj/ysF6NHpaYadvzN3WHUIgYwj5DBWUITSalz0sy6Ke2IY7c2TqDIUJX&#10;SO2wj+GmlvMkeZYGK44NJTb0UVJ+OVyNgqYt3Kn1+p1/r/vdCydbGr5SpR7Hw2YBItAQ/sV391Yr&#10;SN+e4v74Jj4BuboBAAD//wMAUEsBAi0AFAAGAAgAAAAhANvh9svuAAAAhQEAABMAAAAAAAAAAAAA&#10;AAAAAAAAAFtDb250ZW50X1R5cGVzXS54bWxQSwECLQAUAAYACAAAACEAWvQsW78AAAAVAQAACwAA&#10;AAAAAAAAAAAAAAAfAQAAX3JlbHMvLnJlbHNQSwECLQAUAAYACAAAACEAxPnSn8MAAADdAAAADwAA&#10;AAAAAAAAAAAAAAAHAgAAZHJzL2Rvd25yZXYueG1sUEsFBgAAAAADAAMAtwAAAPcCAAAAAA==&#10;" adj="0,,0" path="m,l9144,r,9144l,9144,,e" fillcolor="black" stroked="f" strokeweight="0">
              <v:stroke miterlimit="83231f" joinstyle="miter"/>
              <v:formulas/>
              <v:path arrowok="t" o:connecttype="segments" textboxrect="0,0,9144,9144"/>
            </v:shape>
            <v:shape id="Shape 169" o:spid="_x0000_s1102" style="position:absolute;left:4670;top:635;width:49600;height:10039;visibility:visible" coordsize="4959985,10039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3XtxAAAANwAAAAPAAAAZHJzL2Rvd25yZXYueG1sRI/NbsIw&#10;EITvlfoO1lbiVhw4IAgYFKGAUDkl8ACreJufxusoNiHw9HWlStx2NfPNzm52o2nFQL2rLSuYTSMQ&#10;xIXVNZcKrpfD5xKE88gaW8uk4EEOdtv3tw3G2t45oyH3pQgh7GJUUHnfxVK6oiKDbmo74qB9296g&#10;D2tfSt3jPYSbVs6jaCEN1hwuVNjRvqLiJ7+ZUOOSDF9pkzXHkrrxeTg/U0mNUpOPMVmD8DT6l/mf&#10;PunALVbw90yYQG5/AQAA//8DAFBLAQItABQABgAIAAAAIQDb4fbL7gAAAIUBAAATAAAAAAAAAAAA&#10;AAAAAAAAAABbQ29udGVudF9UeXBlc10ueG1sUEsBAi0AFAAGAAgAAAAhAFr0LFu/AAAAFQEAAAsA&#10;AAAAAAAAAAAAAAAAHwEAAF9yZWxzLy5yZWxzUEsBAi0AFAAGAAgAAAAhAHt/de3EAAAA3AAAAA8A&#10;AAAAAAAAAAAAAAAABwIAAGRycy9kb3ducmV2LnhtbFBLBQYAAAAAAwADALcAAAD4AgAAAAA=&#10;" adj="0,,0" path="m167259,c74930,,,74930,,167386l,836549v,92456,74930,167386,167259,167386l4792726,1003935v92330,,167259,-74930,167259,-167386l4959985,167386c4959985,74930,4885056,,4792726,l167259,xe" filled="f">
              <v:stroke joinstyle="round" endcap="round"/>
              <v:formulas/>
              <v:path arrowok="t" o:connecttype="segments" textboxrect="0,0,4959985,1003935"/>
            </v:shape>
            <w10:wrap type="none"/>
            <w10:anchorlock/>
          </v:group>
        </w:pict>
      </w:r>
    </w:p>
    <w:p w:rsidR="004C79A0" w:rsidRPr="00531687" w:rsidRDefault="004C79A0" w:rsidP="004C79A0">
      <w:pPr>
        <w:spacing w:after="194"/>
        <w:rPr>
          <w:b/>
          <w:bCs/>
        </w:rPr>
      </w:pPr>
    </w:p>
    <w:p w:rsidR="004C79A0" w:rsidRPr="00531687" w:rsidRDefault="004C79A0" w:rsidP="004C79A0">
      <w:pPr>
        <w:spacing w:after="172"/>
        <w:rPr>
          <w:b/>
          <w:bCs/>
        </w:rPr>
      </w:pPr>
    </w:p>
    <w:p w:rsidR="004C79A0" w:rsidRPr="00531687" w:rsidRDefault="004C79A0" w:rsidP="004C79A0">
      <w:pPr>
        <w:spacing w:after="169"/>
        <w:rPr>
          <w:b/>
          <w:bCs/>
        </w:rPr>
      </w:pPr>
      <w:r w:rsidRPr="00531687">
        <w:rPr>
          <w:rFonts w:ascii="Times New Roman" w:eastAsia="Times New Roman" w:hAnsi="Times New Roman" w:cs="Times New Roman"/>
          <w:b/>
          <w:bCs/>
          <w:sz w:val="36"/>
          <w:u w:val="single" w:color="000000"/>
        </w:rPr>
        <w:t>Please read carefully:</w:t>
      </w:r>
    </w:p>
    <w:p w:rsidR="004C79A0" w:rsidRPr="00531687" w:rsidRDefault="004C79A0" w:rsidP="004C79A0">
      <w:pPr>
        <w:numPr>
          <w:ilvl w:val="0"/>
          <w:numId w:val="2"/>
        </w:numPr>
        <w:spacing w:after="50" w:line="260" w:lineRule="auto"/>
        <w:ind w:right="2186" w:hanging="360"/>
        <w:rPr>
          <w:b/>
          <w:bCs/>
        </w:rPr>
      </w:pPr>
      <w:r w:rsidRPr="00531687">
        <w:rPr>
          <w:rFonts w:ascii="Calibri" w:eastAsia="Calibri" w:hAnsi="Calibri" w:cs="Calibri"/>
          <w:b/>
          <w:bCs/>
          <w:sz w:val="32"/>
        </w:rPr>
        <w:t xml:space="preserve">Word count: </w:t>
      </w:r>
      <w:r w:rsidR="00732F3B">
        <w:rPr>
          <w:rFonts w:ascii="Calibri" w:eastAsia="Calibri" w:hAnsi="Calibri" w:cs="Calibri"/>
          <w:b/>
          <w:bCs/>
          <w:sz w:val="32"/>
        </w:rPr>
        <w:t>1300</w:t>
      </w:r>
    </w:p>
    <w:p w:rsidR="004C79A0" w:rsidRPr="00531687" w:rsidRDefault="004C79A0" w:rsidP="004C79A0">
      <w:pPr>
        <w:numPr>
          <w:ilvl w:val="0"/>
          <w:numId w:val="2"/>
        </w:numPr>
        <w:spacing w:after="0"/>
        <w:ind w:right="2186" w:hanging="360"/>
        <w:rPr>
          <w:b/>
          <w:bCs/>
        </w:rPr>
      </w:pPr>
      <w:r w:rsidRPr="00531687">
        <w:rPr>
          <w:rFonts w:ascii="Calibri" w:eastAsia="Calibri" w:hAnsi="Calibri" w:cs="Calibri"/>
          <w:b/>
          <w:bCs/>
          <w:sz w:val="32"/>
        </w:rPr>
        <w:t xml:space="preserve">Deadline for submission: </w:t>
      </w:r>
      <w:r w:rsidR="003D1CC4">
        <w:rPr>
          <w:rFonts w:ascii="Calibri" w:eastAsia="Calibri" w:hAnsi="Calibri" w:cs="Calibri"/>
          <w:b/>
          <w:bCs/>
          <w:sz w:val="32"/>
        </w:rPr>
        <w:t xml:space="preserve">Thursday 21 Nov </w:t>
      </w:r>
      <w:r w:rsidR="00EE2708">
        <w:rPr>
          <w:rFonts w:ascii="Calibri" w:eastAsia="Calibri" w:hAnsi="Calibri" w:cs="Calibri"/>
          <w:b/>
          <w:bCs/>
          <w:sz w:val="32"/>
        </w:rPr>
        <w:t>1</w:t>
      </w:r>
      <w:r w:rsidRPr="00531687">
        <w:rPr>
          <w:rFonts w:ascii="Calibri" w:eastAsia="Calibri" w:hAnsi="Calibri" w:cs="Calibri"/>
          <w:b/>
          <w:bCs/>
          <w:sz w:val="32"/>
        </w:rPr>
        <w:t xml:space="preserve">2PM  </w:t>
      </w:r>
    </w:p>
    <w:p w:rsidR="004C79A0" w:rsidRPr="00531687" w:rsidRDefault="004C79A0" w:rsidP="004C79A0">
      <w:pPr>
        <w:spacing w:after="0"/>
        <w:ind w:left="720"/>
        <w:rPr>
          <w:b/>
          <w:bCs/>
        </w:rPr>
      </w:pPr>
    </w:p>
    <w:tbl>
      <w:tblPr>
        <w:tblStyle w:val="TableGrid"/>
        <w:tblW w:w="6243" w:type="dxa"/>
        <w:tblInd w:w="598" w:type="dxa"/>
        <w:tblCellMar>
          <w:top w:w="61" w:type="dxa"/>
          <w:left w:w="108" w:type="dxa"/>
          <w:right w:w="115" w:type="dxa"/>
        </w:tblCellMar>
        <w:tblLook w:val="04A0" w:firstRow="1" w:lastRow="0" w:firstColumn="1" w:lastColumn="0" w:noHBand="0" w:noVBand="1"/>
      </w:tblPr>
      <w:tblGrid>
        <w:gridCol w:w="3123"/>
        <w:gridCol w:w="3120"/>
      </w:tblGrid>
      <w:tr w:rsidR="004C79A0" w:rsidRPr="00531687" w:rsidTr="00B827C4">
        <w:trPr>
          <w:trHeight w:val="439"/>
        </w:trPr>
        <w:tc>
          <w:tcPr>
            <w:tcW w:w="3123" w:type="dxa"/>
            <w:tcBorders>
              <w:top w:val="single" w:sz="4" w:space="0" w:color="000000"/>
              <w:left w:val="single" w:sz="4" w:space="0" w:color="000000"/>
              <w:bottom w:val="single" w:sz="4" w:space="0" w:color="000000"/>
              <w:right w:val="single" w:sz="4" w:space="0" w:color="000000"/>
            </w:tcBorders>
          </w:tcPr>
          <w:p w:rsidR="004C79A0" w:rsidRPr="00531687" w:rsidRDefault="004C79A0" w:rsidP="00B827C4">
            <w:pPr>
              <w:rPr>
                <w:b/>
                <w:bCs/>
              </w:rPr>
            </w:pPr>
            <w:r w:rsidRPr="00531687">
              <w:rPr>
                <w:rFonts w:ascii="Calibri" w:eastAsia="Calibri" w:hAnsi="Calibri" w:cs="Calibri"/>
                <w:b/>
                <w:bCs/>
                <w:sz w:val="28"/>
              </w:rPr>
              <w:t xml:space="preserve">Maximum mark  </w:t>
            </w:r>
          </w:p>
        </w:tc>
        <w:tc>
          <w:tcPr>
            <w:tcW w:w="3120" w:type="dxa"/>
            <w:tcBorders>
              <w:top w:val="single" w:sz="4" w:space="0" w:color="000000"/>
              <w:left w:val="single" w:sz="4" w:space="0" w:color="000000"/>
              <w:bottom w:val="single" w:sz="4" w:space="0" w:color="000000"/>
              <w:right w:val="single" w:sz="4" w:space="0" w:color="000000"/>
            </w:tcBorders>
          </w:tcPr>
          <w:p w:rsidR="004C79A0" w:rsidRPr="00531687" w:rsidRDefault="00732F3B" w:rsidP="00B827C4">
            <w:pPr>
              <w:ind w:left="8"/>
              <w:jc w:val="center"/>
              <w:rPr>
                <w:b/>
                <w:bCs/>
              </w:rPr>
            </w:pPr>
            <w:r>
              <w:rPr>
                <w:rFonts w:ascii="Calibri" w:eastAsia="Calibri" w:hAnsi="Calibri" w:cs="Calibri"/>
                <w:b/>
                <w:bCs/>
                <w:sz w:val="28"/>
              </w:rPr>
              <w:t>25</w:t>
            </w:r>
          </w:p>
        </w:tc>
      </w:tr>
      <w:tr w:rsidR="004C79A0" w:rsidRPr="00531687" w:rsidTr="00B827C4">
        <w:trPr>
          <w:trHeight w:val="418"/>
        </w:trPr>
        <w:tc>
          <w:tcPr>
            <w:tcW w:w="3123" w:type="dxa"/>
            <w:tcBorders>
              <w:top w:val="single" w:sz="4" w:space="0" w:color="000000"/>
              <w:left w:val="single" w:sz="4" w:space="0" w:color="000000"/>
              <w:bottom w:val="single" w:sz="4" w:space="0" w:color="000000"/>
              <w:right w:val="single" w:sz="4" w:space="0" w:color="000000"/>
            </w:tcBorders>
          </w:tcPr>
          <w:p w:rsidR="004C79A0" w:rsidRPr="00531687" w:rsidRDefault="004C79A0" w:rsidP="00B827C4">
            <w:pPr>
              <w:rPr>
                <w:b/>
                <w:bCs/>
              </w:rPr>
            </w:pPr>
            <w:r w:rsidRPr="00531687">
              <w:rPr>
                <w:rFonts w:ascii="Calibri" w:eastAsia="Calibri" w:hAnsi="Calibri" w:cs="Calibri"/>
                <w:b/>
                <w:bCs/>
                <w:sz w:val="28"/>
              </w:rPr>
              <w:t xml:space="preserve">Obtained mark  </w:t>
            </w:r>
          </w:p>
        </w:tc>
        <w:tc>
          <w:tcPr>
            <w:tcW w:w="3120" w:type="dxa"/>
            <w:tcBorders>
              <w:top w:val="single" w:sz="4" w:space="0" w:color="000000"/>
              <w:left w:val="single" w:sz="4" w:space="0" w:color="000000"/>
              <w:bottom w:val="single" w:sz="4" w:space="0" w:color="000000"/>
              <w:right w:val="single" w:sz="4" w:space="0" w:color="000000"/>
            </w:tcBorders>
          </w:tcPr>
          <w:p w:rsidR="004C79A0" w:rsidRPr="00531687" w:rsidRDefault="004C79A0" w:rsidP="00B827C4">
            <w:pPr>
              <w:ind w:left="71"/>
              <w:jc w:val="center"/>
              <w:rPr>
                <w:b/>
                <w:bCs/>
              </w:rPr>
            </w:pPr>
          </w:p>
        </w:tc>
      </w:tr>
      <w:tr w:rsidR="004C79A0" w:rsidRPr="00531687" w:rsidTr="00B827C4">
        <w:trPr>
          <w:trHeight w:val="415"/>
        </w:trPr>
        <w:tc>
          <w:tcPr>
            <w:tcW w:w="3123" w:type="dxa"/>
            <w:tcBorders>
              <w:top w:val="single" w:sz="4" w:space="0" w:color="000000"/>
              <w:left w:val="single" w:sz="4" w:space="0" w:color="000000"/>
              <w:bottom w:val="single" w:sz="4" w:space="0" w:color="000000"/>
              <w:right w:val="single" w:sz="4" w:space="0" w:color="000000"/>
            </w:tcBorders>
          </w:tcPr>
          <w:p w:rsidR="004C79A0" w:rsidRPr="00531687" w:rsidRDefault="004C79A0" w:rsidP="00B827C4">
            <w:pPr>
              <w:rPr>
                <w:b/>
                <w:bCs/>
              </w:rPr>
            </w:pPr>
            <w:r w:rsidRPr="00531687">
              <w:rPr>
                <w:rFonts w:ascii="Calibri" w:eastAsia="Calibri" w:hAnsi="Calibri" w:cs="Calibri"/>
                <w:b/>
                <w:bCs/>
                <w:sz w:val="28"/>
              </w:rPr>
              <w:t xml:space="preserve">Signature  </w:t>
            </w:r>
          </w:p>
        </w:tc>
        <w:tc>
          <w:tcPr>
            <w:tcW w:w="3120" w:type="dxa"/>
            <w:tcBorders>
              <w:top w:val="single" w:sz="4" w:space="0" w:color="000000"/>
              <w:left w:val="single" w:sz="4" w:space="0" w:color="000000"/>
              <w:bottom w:val="single" w:sz="4" w:space="0" w:color="000000"/>
              <w:right w:val="single" w:sz="4" w:space="0" w:color="000000"/>
            </w:tcBorders>
          </w:tcPr>
          <w:p w:rsidR="004C79A0" w:rsidRPr="00531687" w:rsidRDefault="004C79A0" w:rsidP="00B827C4">
            <w:pPr>
              <w:ind w:left="71"/>
              <w:jc w:val="center"/>
              <w:rPr>
                <w:b/>
                <w:bCs/>
              </w:rPr>
            </w:pPr>
          </w:p>
        </w:tc>
      </w:tr>
    </w:tbl>
    <w:p w:rsidR="004C79A0" w:rsidRPr="00531687" w:rsidRDefault="004C79A0" w:rsidP="004C79A0">
      <w:pPr>
        <w:spacing w:after="158"/>
        <w:rPr>
          <w:b/>
          <w:bCs/>
        </w:rPr>
      </w:pPr>
    </w:p>
    <w:p w:rsidR="004C79A0" w:rsidRPr="00531687" w:rsidRDefault="004C79A0" w:rsidP="004C79A0">
      <w:pPr>
        <w:spacing w:after="158"/>
        <w:rPr>
          <w:b/>
          <w:bCs/>
        </w:rPr>
      </w:pPr>
    </w:p>
    <w:p w:rsidR="004C79A0" w:rsidRPr="00531687" w:rsidRDefault="004C79A0" w:rsidP="00531687">
      <w:pPr>
        <w:spacing w:line="276" w:lineRule="auto"/>
        <w:rPr>
          <w:b/>
          <w:bCs/>
          <w:sz w:val="28"/>
          <w:szCs w:val="28"/>
        </w:rPr>
      </w:pPr>
    </w:p>
    <w:p w:rsidR="004C79A0" w:rsidRDefault="004C79A0" w:rsidP="00531687">
      <w:pPr>
        <w:spacing w:line="276" w:lineRule="auto"/>
        <w:rPr>
          <w:b/>
          <w:bCs/>
          <w:sz w:val="28"/>
          <w:szCs w:val="28"/>
          <w:lang w:val="en-GB"/>
        </w:rPr>
      </w:pPr>
      <w:r w:rsidRPr="00531687">
        <w:rPr>
          <w:b/>
          <w:bCs/>
          <w:sz w:val="28"/>
          <w:szCs w:val="28"/>
        </w:rPr>
        <w:t xml:space="preserve">Using the </w:t>
      </w:r>
      <w:r w:rsidRPr="00531687">
        <w:rPr>
          <w:b/>
          <w:bCs/>
          <w:sz w:val="28"/>
          <w:szCs w:val="28"/>
          <w:lang w:val="en-GB"/>
        </w:rPr>
        <w:t>WHO comprehensive approach to evaluate health promotion programs, evaluate your previously chosen program by using the following steps:</w:t>
      </w:r>
    </w:p>
    <w:p w:rsidR="00531687" w:rsidRPr="00531687" w:rsidRDefault="00531687" w:rsidP="00531687">
      <w:pPr>
        <w:spacing w:line="276" w:lineRule="auto"/>
        <w:rPr>
          <w:b/>
          <w:bCs/>
          <w:sz w:val="28"/>
          <w:szCs w:val="28"/>
          <w:lang w:val="en-GB"/>
        </w:rPr>
      </w:pPr>
    </w:p>
    <w:p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Describing the programme. </w:t>
      </w:r>
    </w:p>
    <w:p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Identify the issue of concern and questions. </w:t>
      </w:r>
    </w:p>
    <w:p w:rsidR="009B2C48" w:rsidRPr="00531687" w:rsidRDefault="00531687" w:rsidP="00531687">
      <w:pPr>
        <w:numPr>
          <w:ilvl w:val="0"/>
          <w:numId w:val="1"/>
        </w:numPr>
        <w:spacing w:line="276" w:lineRule="auto"/>
        <w:rPr>
          <w:b/>
          <w:bCs/>
          <w:sz w:val="28"/>
          <w:szCs w:val="28"/>
        </w:rPr>
      </w:pPr>
      <w:r w:rsidRPr="00531687">
        <w:rPr>
          <w:b/>
          <w:bCs/>
          <w:sz w:val="28"/>
          <w:szCs w:val="28"/>
          <w:lang w:val="en-GB"/>
        </w:rPr>
        <w:t>Designing how to obtain the required information.</w:t>
      </w:r>
    </w:p>
    <w:p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Collecting the data. </w:t>
      </w:r>
    </w:p>
    <w:p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Analyse and evaluate. </w:t>
      </w:r>
    </w:p>
    <w:p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Making recommendation. </w:t>
      </w:r>
    </w:p>
    <w:p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Disseminating. </w:t>
      </w:r>
    </w:p>
    <w:p w:rsidR="009B2C48" w:rsidRPr="00531687" w:rsidRDefault="00531687" w:rsidP="00531687">
      <w:pPr>
        <w:numPr>
          <w:ilvl w:val="0"/>
          <w:numId w:val="1"/>
        </w:numPr>
        <w:spacing w:line="276" w:lineRule="auto"/>
        <w:rPr>
          <w:b/>
          <w:bCs/>
          <w:sz w:val="28"/>
          <w:szCs w:val="28"/>
        </w:rPr>
      </w:pPr>
      <w:r w:rsidRPr="00531687">
        <w:rPr>
          <w:b/>
          <w:bCs/>
          <w:sz w:val="28"/>
          <w:szCs w:val="28"/>
          <w:lang w:val="en-GB"/>
        </w:rPr>
        <w:t>Taking action.</w:t>
      </w:r>
    </w:p>
    <w:p w:rsidR="004C79A0" w:rsidRPr="00531687" w:rsidRDefault="004C79A0" w:rsidP="00531687">
      <w:pPr>
        <w:spacing w:line="276" w:lineRule="auto"/>
        <w:rPr>
          <w:b/>
          <w:bCs/>
          <w:sz w:val="28"/>
          <w:szCs w:val="28"/>
          <w:lang w:val="en-GB"/>
        </w:rPr>
      </w:pPr>
    </w:p>
    <w:p w:rsidR="004C79A0" w:rsidRPr="00531687" w:rsidRDefault="004C79A0" w:rsidP="00531687">
      <w:pPr>
        <w:spacing w:line="276" w:lineRule="auto"/>
        <w:rPr>
          <w:b/>
          <w:bCs/>
          <w:sz w:val="28"/>
          <w:szCs w:val="28"/>
        </w:rPr>
      </w:pPr>
      <w:r w:rsidRPr="00531687">
        <w:rPr>
          <w:b/>
          <w:bCs/>
          <w:sz w:val="28"/>
          <w:szCs w:val="28"/>
        </w:rPr>
        <w:t>Use the marking criteria below to ensure covering all elements.</w:t>
      </w:r>
    </w:p>
    <w:p w:rsidR="00F922F1" w:rsidRDefault="00F922F1" w:rsidP="00531687">
      <w:pPr>
        <w:spacing w:line="276" w:lineRule="auto"/>
        <w:rPr>
          <w:sz w:val="28"/>
          <w:szCs w:val="28"/>
        </w:rPr>
      </w:pPr>
    </w:p>
    <w:p w:rsidR="00F922F1" w:rsidRDefault="00F922F1" w:rsidP="00531687">
      <w:pPr>
        <w:spacing w:line="276" w:lineRule="auto"/>
        <w:rPr>
          <w:sz w:val="28"/>
          <w:szCs w:val="28"/>
        </w:rPr>
      </w:pPr>
    </w:p>
    <w:p w:rsidR="00F922F1" w:rsidRDefault="00F922F1" w:rsidP="00531687">
      <w:pPr>
        <w:spacing w:line="276" w:lineRule="auto"/>
        <w:rPr>
          <w:sz w:val="28"/>
          <w:szCs w:val="28"/>
        </w:rPr>
      </w:pPr>
    </w:p>
    <w:p w:rsidR="00F922F1" w:rsidRDefault="00F922F1" w:rsidP="00531687">
      <w:pPr>
        <w:spacing w:line="276" w:lineRule="auto"/>
        <w:rPr>
          <w:sz w:val="28"/>
          <w:szCs w:val="28"/>
        </w:rPr>
      </w:pPr>
    </w:p>
    <w:p w:rsidR="00F922F1" w:rsidRDefault="00F922F1" w:rsidP="00531687">
      <w:pPr>
        <w:spacing w:line="276" w:lineRule="auto"/>
        <w:rPr>
          <w:sz w:val="28"/>
          <w:szCs w:val="28"/>
        </w:rPr>
      </w:pPr>
    </w:p>
    <w:p w:rsidR="00F922F1" w:rsidRDefault="00F922F1" w:rsidP="004C79A0">
      <w:pPr>
        <w:rPr>
          <w:sz w:val="28"/>
          <w:szCs w:val="28"/>
        </w:rPr>
      </w:pPr>
    </w:p>
    <w:p w:rsidR="00F922F1" w:rsidRDefault="00F922F1" w:rsidP="004C79A0">
      <w:pPr>
        <w:rPr>
          <w:sz w:val="28"/>
          <w:szCs w:val="28"/>
        </w:rPr>
      </w:pPr>
    </w:p>
    <w:p w:rsidR="00F922F1" w:rsidRDefault="00F922F1" w:rsidP="004C79A0">
      <w:pPr>
        <w:rPr>
          <w:sz w:val="28"/>
          <w:szCs w:val="28"/>
        </w:rPr>
      </w:pPr>
    </w:p>
    <w:p w:rsidR="00F922F1" w:rsidRDefault="00F922F1" w:rsidP="004C79A0">
      <w:pPr>
        <w:rPr>
          <w:sz w:val="28"/>
          <w:szCs w:val="28"/>
        </w:rPr>
      </w:pPr>
    </w:p>
    <w:p w:rsidR="00F922F1" w:rsidRPr="002D37E3" w:rsidRDefault="00F922F1" w:rsidP="002D37E3">
      <w:pPr>
        <w:rPr>
          <w:rFonts w:cstheme="minorHAnsi"/>
          <w:b/>
          <w:bCs/>
          <w:sz w:val="28"/>
          <w:szCs w:val="28"/>
        </w:rPr>
      </w:pPr>
      <w:r w:rsidRPr="002D37E3">
        <w:rPr>
          <w:rFonts w:cstheme="minorHAnsi"/>
          <w:b/>
          <w:bCs/>
          <w:sz w:val="28"/>
          <w:szCs w:val="28"/>
        </w:rPr>
        <w:lastRenderedPageBreak/>
        <w:t>Marking Criteria</w:t>
      </w:r>
    </w:p>
    <w:p w:rsidR="00F922F1" w:rsidRPr="002D37E3" w:rsidRDefault="00F922F1" w:rsidP="002D37E3">
      <w:pPr>
        <w:spacing w:after="0"/>
        <w:ind w:right="4638"/>
        <w:rPr>
          <w:rFonts w:cstheme="minorHAnsi"/>
          <w:b/>
          <w:bCs/>
        </w:rPr>
      </w:pPr>
    </w:p>
    <w:tbl>
      <w:tblPr>
        <w:tblStyle w:val="TableGrid"/>
        <w:tblW w:w="10977" w:type="dxa"/>
        <w:tblInd w:w="-1172" w:type="dxa"/>
        <w:tblLayout w:type="fixed"/>
        <w:tblCellMar>
          <w:top w:w="53" w:type="dxa"/>
          <w:left w:w="106" w:type="dxa"/>
          <w:right w:w="87" w:type="dxa"/>
        </w:tblCellMar>
        <w:tblLook w:val="04A0" w:firstRow="1" w:lastRow="0" w:firstColumn="1" w:lastColumn="0" w:noHBand="0" w:noVBand="1"/>
      </w:tblPr>
      <w:tblGrid>
        <w:gridCol w:w="2585"/>
        <w:gridCol w:w="4536"/>
        <w:gridCol w:w="1417"/>
        <w:gridCol w:w="1127"/>
        <w:gridCol w:w="1312"/>
      </w:tblGrid>
      <w:tr w:rsidR="002D37E3" w:rsidRPr="002D37E3" w:rsidTr="003D1CC4">
        <w:trPr>
          <w:trHeight w:val="955"/>
        </w:trPr>
        <w:tc>
          <w:tcPr>
            <w:tcW w:w="2585" w:type="dxa"/>
            <w:tcBorders>
              <w:top w:val="single" w:sz="4" w:space="0" w:color="000000"/>
              <w:left w:val="single" w:sz="4" w:space="0" w:color="000000"/>
              <w:bottom w:val="single" w:sz="4" w:space="0" w:color="000000"/>
              <w:right w:val="single" w:sz="4" w:space="0" w:color="000000"/>
            </w:tcBorders>
          </w:tcPr>
          <w:p w:rsidR="002D37E3" w:rsidRPr="003D1CC4" w:rsidRDefault="002D37E3" w:rsidP="002D37E3">
            <w:pPr>
              <w:ind w:left="2"/>
              <w:jc w:val="center"/>
              <w:rPr>
                <w:rFonts w:eastAsia="Calibri" w:cstheme="minorHAnsi"/>
                <w:sz w:val="24"/>
                <w:szCs w:val="24"/>
              </w:rPr>
            </w:pPr>
          </w:p>
          <w:p w:rsidR="002D37E3" w:rsidRPr="003D1CC4" w:rsidRDefault="002D37E3" w:rsidP="002D37E3">
            <w:pPr>
              <w:ind w:left="2"/>
              <w:jc w:val="center"/>
              <w:rPr>
                <w:rFonts w:eastAsia="Calibri" w:cstheme="minorHAnsi"/>
                <w:sz w:val="24"/>
                <w:szCs w:val="24"/>
              </w:rPr>
            </w:pPr>
          </w:p>
          <w:p w:rsidR="00F922F1" w:rsidRPr="003D1CC4" w:rsidRDefault="00F922F1" w:rsidP="002D37E3">
            <w:pPr>
              <w:ind w:left="2"/>
              <w:jc w:val="center"/>
              <w:rPr>
                <w:rFonts w:cstheme="minorHAnsi"/>
                <w:sz w:val="24"/>
                <w:szCs w:val="24"/>
              </w:rPr>
            </w:pPr>
            <w:r w:rsidRPr="003D1CC4">
              <w:rPr>
                <w:rFonts w:eastAsia="Calibri" w:cstheme="minorHAnsi"/>
                <w:sz w:val="24"/>
                <w:szCs w:val="24"/>
              </w:rPr>
              <w:t>Element</w:t>
            </w:r>
          </w:p>
        </w:tc>
        <w:tc>
          <w:tcPr>
            <w:tcW w:w="4536" w:type="dxa"/>
            <w:tcBorders>
              <w:top w:val="single" w:sz="4" w:space="0" w:color="000000"/>
              <w:left w:val="single" w:sz="4" w:space="0" w:color="000000"/>
              <w:bottom w:val="single" w:sz="4" w:space="0" w:color="000000"/>
              <w:right w:val="single" w:sz="4" w:space="0" w:color="000000"/>
            </w:tcBorders>
          </w:tcPr>
          <w:p w:rsidR="002D37E3" w:rsidRPr="003D1CC4" w:rsidRDefault="002D37E3" w:rsidP="002D37E3">
            <w:pPr>
              <w:ind w:left="2"/>
              <w:jc w:val="center"/>
              <w:rPr>
                <w:rFonts w:eastAsia="Calibri" w:cstheme="minorHAnsi"/>
                <w:sz w:val="24"/>
                <w:szCs w:val="24"/>
              </w:rPr>
            </w:pPr>
          </w:p>
          <w:p w:rsidR="002D37E3" w:rsidRPr="003D1CC4" w:rsidRDefault="002D37E3" w:rsidP="002D37E3">
            <w:pPr>
              <w:ind w:left="2"/>
              <w:jc w:val="center"/>
              <w:rPr>
                <w:rFonts w:eastAsia="Calibri" w:cstheme="minorHAnsi"/>
                <w:sz w:val="24"/>
                <w:szCs w:val="24"/>
              </w:rPr>
            </w:pPr>
          </w:p>
          <w:p w:rsidR="00F922F1" w:rsidRPr="003D1CC4" w:rsidRDefault="00F922F1" w:rsidP="002D37E3">
            <w:pPr>
              <w:ind w:left="2"/>
              <w:jc w:val="center"/>
              <w:rPr>
                <w:rFonts w:cstheme="minorHAnsi"/>
                <w:sz w:val="24"/>
                <w:szCs w:val="24"/>
              </w:rPr>
            </w:pPr>
            <w:r w:rsidRPr="003D1CC4">
              <w:rPr>
                <w:rFonts w:eastAsia="Calibri" w:cstheme="minorHAnsi"/>
                <w:sz w:val="24"/>
                <w:szCs w:val="24"/>
              </w:rPr>
              <w:t>Sub-Element</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3D1CC4">
            <w:pPr>
              <w:rPr>
                <w:rFonts w:cstheme="minorHAnsi"/>
                <w:sz w:val="24"/>
                <w:szCs w:val="24"/>
              </w:rPr>
            </w:pPr>
            <w:r w:rsidRPr="003D1CC4">
              <w:rPr>
                <w:rFonts w:eastAsia="Calibri" w:cstheme="minorHAnsi"/>
                <w:sz w:val="24"/>
                <w:szCs w:val="24"/>
              </w:rPr>
              <w:t>Adequately done</w:t>
            </w:r>
          </w:p>
          <w:p w:rsidR="00F922F1" w:rsidRPr="003D1CC4" w:rsidRDefault="00F922F1" w:rsidP="002D37E3">
            <w:pPr>
              <w:jc w:val="center"/>
              <w:rPr>
                <w:rFonts w:cstheme="minorHAnsi"/>
                <w:sz w:val="24"/>
                <w:szCs w:val="24"/>
              </w:rPr>
            </w:pPr>
            <w:r w:rsidRPr="003D1CC4">
              <w:rPr>
                <w:rFonts w:eastAsia="Calibri" w:cstheme="minorHAnsi"/>
                <w:sz w:val="24"/>
                <w:szCs w:val="24"/>
              </w:rPr>
              <w:t>(</w:t>
            </w:r>
            <w:r w:rsidR="00837238" w:rsidRPr="003D1CC4">
              <w:rPr>
                <w:rFonts w:eastAsia="Calibri" w:cstheme="minorHAnsi"/>
                <w:sz w:val="24"/>
                <w:szCs w:val="24"/>
              </w:rPr>
              <w:t>2</w:t>
            </w:r>
            <w:r w:rsidRPr="003D1CC4">
              <w:rPr>
                <w:rFonts w:eastAsia="Calibri" w:cstheme="minorHAnsi"/>
                <w:sz w:val="24"/>
                <w:szCs w:val="24"/>
              </w:rPr>
              <w:t xml:space="preserve"> marks)</w:t>
            </w: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3D1CC4">
            <w:pPr>
              <w:rPr>
                <w:rFonts w:cstheme="minorHAnsi"/>
                <w:sz w:val="24"/>
                <w:szCs w:val="24"/>
              </w:rPr>
            </w:pPr>
            <w:r w:rsidRPr="003D1CC4">
              <w:rPr>
                <w:rFonts w:eastAsia="Calibri" w:cstheme="minorHAnsi"/>
                <w:sz w:val="24"/>
                <w:szCs w:val="24"/>
              </w:rPr>
              <w:t>Poorly done</w:t>
            </w:r>
          </w:p>
          <w:p w:rsidR="00F922F1" w:rsidRPr="003D1CC4" w:rsidRDefault="00F922F1" w:rsidP="003D1CC4">
            <w:pPr>
              <w:jc w:val="center"/>
              <w:rPr>
                <w:rFonts w:cstheme="minorHAnsi"/>
                <w:sz w:val="24"/>
                <w:szCs w:val="24"/>
              </w:rPr>
            </w:pPr>
            <w:r w:rsidRPr="003D1CC4">
              <w:rPr>
                <w:rFonts w:eastAsia="Calibri" w:cstheme="minorHAnsi"/>
                <w:sz w:val="24"/>
                <w:szCs w:val="24"/>
              </w:rPr>
              <w:t>(1 mark)</w:t>
            </w: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3D1CC4">
            <w:pPr>
              <w:ind w:right="79"/>
              <w:rPr>
                <w:rFonts w:cstheme="minorHAnsi"/>
                <w:sz w:val="24"/>
                <w:szCs w:val="24"/>
              </w:rPr>
            </w:pPr>
            <w:r w:rsidRPr="003D1CC4">
              <w:rPr>
                <w:rFonts w:eastAsia="Calibri" w:cstheme="minorHAnsi"/>
                <w:sz w:val="24"/>
                <w:szCs w:val="24"/>
              </w:rPr>
              <w:t>Not  done</w:t>
            </w:r>
          </w:p>
          <w:p w:rsidR="00F922F1" w:rsidRPr="003D1CC4" w:rsidRDefault="00F922F1" w:rsidP="002D37E3">
            <w:pPr>
              <w:jc w:val="center"/>
              <w:rPr>
                <w:rFonts w:cstheme="minorHAnsi"/>
                <w:sz w:val="24"/>
                <w:szCs w:val="24"/>
              </w:rPr>
            </w:pPr>
            <w:r w:rsidRPr="003D1CC4">
              <w:rPr>
                <w:rFonts w:eastAsia="Calibri" w:cstheme="minorHAnsi"/>
                <w:sz w:val="24"/>
                <w:szCs w:val="24"/>
              </w:rPr>
              <w:t>(0 mark)</w:t>
            </w:r>
          </w:p>
        </w:tc>
      </w:tr>
      <w:tr w:rsidR="002D37E3" w:rsidRPr="002D37E3" w:rsidTr="003D1CC4">
        <w:trPr>
          <w:trHeight w:val="987"/>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3D1CC4">
            <w:pPr>
              <w:spacing w:after="160" w:line="259" w:lineRule="auto"/>
              <w:ind w:left="360"/>
              <w:rPr>
                <w:rFonts w:cstheme="minorHAnsi"/>
                <w:sz w:val="24"/>
                <w:szCs w:val="24"/>
              </w:rPr>
            </w:pPr>
            <w:r w:rsidRPr="003D1CC4">
              <w:rPr>
                <w:rFonts w:cstheme="minorHAnsi"/>
                <w:sz w:val="24"/>
                <w:szCs w:val="24"/>
                <w:lang w:val="en-GB"/>
              </w:rPr>
              <w:t>Describing the program</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F922F1" w:rsidP="003D1CC4">
            <w:pPr>
              <w:jc w:val="both"/>
              <w:rPr>
                <w:rFonts w:eastAsia="Segoe UI Symbol" w:cstheme="minorHAnsi"/>
                <w:sz w:val="24"/>
                <w:szCs w:val="24"/>
                <w:lang w:val="en-GB"/>
              </w:rPr>
            </w:pPr>
            <w:r w:rsidRPr="003D1CC4">
              <w:rPr>
                <w:rFonts w:eastAsia="Segoe UI Symbol" w:cstheme="minorHAnsi"/>
                <w:sz w:val="24"/>
                <w:szCs w:val="24"/>
                <w:lang w:val="en-GB"/>
              </w:rPr>
              <w:t>Clarify</w:t>
            </w:r>
            <w:r w:rsidR="00706D0B" w:rsidRPr="003D1CC4">
              <w:rPr>
                <w:rFonts w:eastAsia="Segoe UI Symbol" w:cstheme="minorHAnsi"/>
                <w:sz w:val="24"/>
                <w:szCs w:val="24"/>
                <w:lang w:val="en-GB"/>
              </w:rPr>
              <w:t>ing</w:t>
            </w:r>
            <w:r w:rsidRPr="003D1CC4">
              <w:rPr>
                <w:rFonts w:eastAsia="Segoe UI Symbol" w:cstheme="minorHAnsi"/>
                <w:sz w:val="24"/>
                <w:szCs w:val="24"/>
                <w:lang w:val="en-GB"/>
              </w:rPr>
              <w:t xml:space="preserve"> the needs, aim, objective</w:t>
            </w:r>
            <w:r w:rsidR="002D37E3" w:rsidRPr="003D1CC4">
              <w:rPr>
                <w:rFonts w:eastAsia="Segoe UI Symbol" w:cstheme="minorHAnsi"/>
                <w:sz w:val="24"/>
                <w:szCs w:val="24"/>
                <w:lang w:val="en-GB"/>
              </w:rPr>
              <w:t>s</w:t>
            </w:r>
            <w:r w:rsidRPr="003D1CC4">
              <w:rPr>
                <w:rFonts w:eastAsia="Segoe UI Symbol" w:cstheme="minorHAnsi"/>
                <w:sz w:val="24"/>
                <w:szCs w:val="24"/>
                <w:lang w:val="en-GB"/>
              </w:rPr>
              <w:t>, linkage with other initiatives, procedures and structures</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r>
      <w:tr w:rsidR="002D37E3" w:rsidRPr="002D37E3" w:rsidTr="003D1CC4">
        <w:trPr>
          <w:trHeight w:val="1033"/>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3D1CC4">
            <w:pPr>
              <w:spacing w:after="160" w:line="259" w:lineRule="auto"/>
              <w:ind w:left="360"/>
              <w:rPr>
                <w:rFonts w:cstheme="minorHAnsi"/>
                <w:sz w:val="24"/>
                <w:szCs w:val="24"/>
                <w:lang w:val="en-GB"/>
              </w:rPr>
            </w:pPr>
            <w:r w:rsidRPr="003D1CC4">
              <w:rPr>
                <w:rFonts w:cstheme="minorHAnsi"/>
                <w:sz w:val="24"/>
                <w:szCs w:val="24"/>
                <w:lang w:val="en-GB"/>
              </w:rPr>
              <w:t>Identify the issue of concern and questions</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F922F1" w:rsidP="00706D0B">
            <w:pPr>
              <w:jc w:val="both"/>
              <w:rPr>
                <w:rFonts w:eastAsia="Segoe UI Symbol" w:cstheme="minorHAnsi"/>
                <w:sz w:val="24"/>
                <w:szCs w:val="24"/>
              </w:rPr>
            </w:pPr>
            <w:r w:rsidRPr="003D1CC4">
              <w:rPr>
                <w:rFonts w:eastAsia="Segoe UI Symbol" w:cstheme="minorHAnsi"/>
                <w:sz w:val="24"/>
                <w:szCs w:val="24"/>
              </w:rPr>
              <w:t xml:space="preserve">Clearly </w:t>
            </w:r>
            <w:r w:rsidRPr="003D1CC4">
              <w:rPr>
                <w:rFonts w:eastAsia="Segoe UI Symbol" w:cstheme="minorHAnsi"/>
                <w:sz w:val="24"/>
                <w:szCs w:val="24"/>
                <w:lang w:val="en-GB"/>
              </w:rPr>
              <w:t xml:space="preserve">identifying the issues of concern in health promotion (Concept &amp; design, process, </w:t>
            </w:r>
            <w:r w:rsidR="00707645" w:rsidRPr="003D1CC4">
              <w:rPr>
                <w:rFonts w:eastAsia="Segoe UI Symbol" w:cstheme="minorHAnsi"/>
                <w:sz w:val="24"/>
                <w:szCs w:val="24"/>
                <w:lang w:val="en-GB"/>
              </w:rPr>
              <w:t>i</w:t>
            </w:r>
            <w:r w:rsidRPr="003D1CC4">
              <w:rPr>
                <w:rFonts w:eastAsia="Segoe UI Symbol" w:cstheme="minorHAnsi"/>
                <w:sz w:val="24"/>
                <w:szCs w:val="24"/>
                <w:lang w:val="en-GB"/>
              </w:rPr>
              <w:t>mpact, operation, alternatives)</w:t>
            </w:r>
          </w:p>
          <w:p w:rsidR="00F922F1" w:rsidRPr="003D1CC4" w:rsidRDefault="00F922F1" w:rsidP="00706D0B">
            <w:pPr>
              <w:ind w:left="722" w:hanging="360"/>
              <w:jc w:val="both"/>
              <w:rPr>
                <w:rFonts w:cstheme="minorHAnsi"/>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r>
      <w:tr w:rsidR="002D37E3" w:rsidRPr="002D37E3" w:rsidTr="003D1CC4">
        <w:trPr>
          <w:trHeight w:val="840"/>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Designing how to obtain the required information</w:t>
            </w:r>
          </w:p>
        </w:tc>
        <w:tc>
          <w:tcPr>
            <w:tcW w:w="4536" w:type="dxa"/>
            <w:tcBorders>
              <w:top w:val="single" w:sz="4" w:space="0" w:color="000000"/>
              <w:left w:val="single" w:sz="4" w:space="0" w:color="000000"/>
              <w:bottom w:val="single" w:sz="4" w:space="0" w:color="000000"/>
              <w:right w:val="single" w:sz="4" w:space="0" w:color="000000"/>
            </w:tcBorders>
          </w:tcPr>
          <w:p w:rsidR="00707645" w:rsidRPr="003D1CC4" w:rsidRDefault="00707645" w:rsidP="00706D0B">
            <w:pPr>
              <w:ind w:left="2"/>
              <w:jc w:val="both"/>
              <w:rPr>
                <w:rFonts w:cstheme="minorHAnsi"/>
                <w:sz w:val="24"/>
                <w:szCs w:val="24"/>
                <w:lang w:val="en-GB"/>
              </w:rPr>
            </w:pPr>
            <w:r w:rsidRPr="003D1CC4">
              <w:rPr>
                <w:rFonts w:cstheme="minorHAnsi"/>
                <w:sz w:val="24"/>
                <w:szCs w:val="24"/>
                <w:lang w:val="en-GB"/>
              </w:rPr>
              <w:t>Designing the data-collection process, determining the kind of data required</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r>
      <w:tr w:rsidR="002D37E3" w:rsidRPr="002D37E3" w:rsidTr="00837238">
        <w:trPr>
          <w:trHeight w:val="926"/>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 xml:space="preserve">Collecting </w:t>
            </w:r>
            <w:r w:rsidR="002D37E3" w:rsidRPr="003D1CC4">
              <w:rPr>
                <w:rFonts w:cstheme="minorHAnsi"/>
                <w:sz w:val="24"/>
                <w:szCs w:val="24"/>
                <w:lang w:val="en-GB"/>
              </w:rPr>
              <w:t xml:space="preserve">&amp;analysing </w:t>
            </w:r>
            <w:r w:rsidRPr="003D1CC4">
              <w:rPr>
                <w:rFonts w:cstheme="minorHAnsi"/>
                <w:sz w:val="24"/>
                <w:szCs w:val="24"/>
                <w:lang w:val="en-GB"/>
              </w:rPr>
              <w:t>the data</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707645" w:rsidP="00706D0B">
            <w:pPr>
              <w:numPr>
                <w:ilvl w:val="0"/>
                <w:numId w:val="4"/>
              </w:numPr>
              <w:spacing w:line="259" w:lineRule="auto"/>
              <w:ind w:hanging="360"/>
              <w:jc w:val="both"/>
              <w:rPr>
                <w:rFonts w:cstheme="minorHAnsi"/>
                <w:sz w:val="24"/>
                <w:szCs w:val="24"/>
              </w:rPr>
            </w:pPr>
            <w:r w:rsidRPr="003D1CC4">
              <w:rPr>
                <w:rFonts w:eastAsia="Calibri" w:cstheme="minorHAnsi"/>
                <w:sz w:val="24"/>
                <w:szCs w:val="24"/>
              </w:rPr>
              <w:t>Clearly stated methodology, ethics taken into consideration</w:t>
            </w:r>
          </w:p>
          <w:p w:rsidR="002D37E3" w:rsidRPr="003D1CC4" w:rsidRDefault="009340A1" w:rsidP="009340A1">
            <w:pPr>
              <w:numPr>
                <w:ilvl w:val="0"/>
                <w:numId w:val="4"/>
              </w:numPr>
              <w:spacing w:line="259" w:lineRule="auto"/>
              <w:ind w:hanging="360"/>
              <w:jc w:val="both"/>
              <w:rPr>
                <w:rFonts w:cstheme="minorHAnsi"/>
                <w:sz w:val="24"/>
                <w:szCs w:val="24"/>
              </w:rPr>
            </w:pPr>
            <w:r w:rsidRPr="003D1CC4">
              <w:rPr>
                <w:rFonts w:eastAsia="Calibri" w:cstheme="minorHAnsi"/>
                <w:sz w:val="24"/>
                <w:szCs w:val="24"/>
              </w:rPr>
              <w:t>Briefly stated results expected of the program</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r>
      <w:tr w:rsidR="002D37E3" w:rsidRPr="002D37E3" w:rsidTr="00837238">
        <w:trPr>
          <w:trHeight w:val="598"/>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Making recommendation</w:t>
            </w:r>
            <w:r w:rsidR="00531687" w:rsidRPr="003D1CC4">
              <w:rPr>
                <w:rFonts w:cstheme="minorHAnsi"/>
                <w:sz w:val="24"/>
                <w:szCs w:val="24"/>
                <w:lang w:val="en-GB"/>
              </w:rPr>
              <w:t>s</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3B21C9" w:rsidP="003B21C9">
            <w:pPr>
              <w:jc w:val="both"/>
              <w:rPr>
                <w:rFonts w:cstheme="minorHAnsi"/>
                <w:sz w:val="24"/>
                <w:szCs w:val="24"/>
              </w:rPr>
            </w:pPr>
            <w:r w:rsidRPr="003D1CC4">
              <w:rPr>
                <w:rFonts w:eastAsia="Segoe UI Symbol" w:cstheme="minorHAnsi"/>
                <w:sz w:val="24"/>
                <w:szCs w:val="24"/>
              </w:rPr>
              <w:t>R</w:t>
            </w:r>
            <w:r w:rsidR="002D37E3" w:rsidRPr="003D1CC4">
              <w:rPr>
                <w:rFonts w:eastAsia="Segoe UI Symbol" w:cstheme="minorHAnsi"/>
                <w:sz w:val="24"/>
                <w:szCs w:val="24"/>
              </w:rPr>
              <w:t>ecommendations on the existing program and clarify why it is useful</w:t>
            </w:r>
            <w:r w:rsidRPr="003D1CC4">
              <w:rPr>
                <w:rFonts w:eastAsia="Segoe UI Symbol" w:cstheme="minorHAnsi"/>
                <w:sz w:val="24"/>
                <w:szCs w:val="24"/>
              </w:rPr>
              <w:t xml:space="preserve"> (Expected recommendations based on expected results, it is acceptable to include alternatives).</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r>
      <w:tr w:rsidR="002D37E3" w:rsidRPr="002D37E3" w:rsidTr="00837238">
        <w:trPr>
          <w:trHeight w:val="608"/>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Disseminating</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2D37E3" w:rsidP="00706D0B">
            <w:pPr>
              <w:jc w:val="both"/>
              <w:rPr>
                <w:rFonts w:cstheme="minorHAnsi"/>
                <w:sz w:val="24"/>
                <w:szCs w:val="24"/>
              </w:rPr>
            </w:pPr>
            <w:r w:rsidRPr="003D1CC4">
              <w:rPr>
                <w:rFonts w:eastAsia="Segoe UI Symbol" w:cstheme="minorHAnsi"/>
                <w:sz w:val="24"/>
                <w:szCs w:val="24"/>
              </w:rPr>
              <w:t>How the findings in the chosen program can empower individuals and communities</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cstheme="minorHAnsi"/>
                <w:sz w:val="24"/>
                <w:szCs w:val="24"/>
              </w:rPr>
            </w:pPr>
          </w:p>
        </w:tc>
      </w:tr>
      <w:tr w:rsidR="00F922F1" w:rsidRPr="002D37E3" w:rsidTr="00837238">
        <w:trPr>
          <w:trHeight w:val="608"/>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837238">
            <w:pPr>
              <w:ind w:left="360"/>
              <w:rPr>
                <w:rFonts w:cstheme="minorHAnsi"/>
                <w:sz w:val="24"/>
                <w:szCs w:val="24"/>
              </w:rPr>
            </w:pPr>
            <w:r w:rsidRPr="003D1CC4">
              <w:rPr>
                <w:rFonts w:cstheme="minorHAnsi"/>
                <w:sz w:val="24"/>
                <w:szCs w:val="24"/>
                <w:lang w:val="en-GB"/>
              </w:rPr>
              <w:t>Taking action</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2D37E3" w:rsidP="00706D0B">
            <w:pPr>
              <w:jc w:val="both"/>
              <w:rPr>
                <w:rFonts w:eastAsia="Segoe UI Symbol" w:cstheme="minorHAnsi"/>
                <w:sz w:val="24"/>
                <w:szCs w:val="24"/>
              </w:rPr>
            </w:pPr>
            <w:r w:rsidRPr="003D1CC4">
              <w:rPr>
                <w:rFonts w:eastAsia="Segoe UI Symbol" w:cstheme="minorHAnsi"/>
                <w:sz w:val="24"/>
                <w:szCs w:val="24"/>
              </w:rPr>
              <w:t>Developing the appropriate action plan</w:t>
            </w:r>
            <w:r w:rsidR="003B21C9" w:rsidRPr="003D1CC4">
              <w:rPr>
                <w:rFonts w:eastAsia="Segoe UI Symbol" w:cstheme="minorHAnsi"/>
                <w:sz w:val="24"/>
                <w:szCs w:val="24"/>
              </w:rPr>
              <w:t xml:space="preserve"> (expected based on the expected recommendations).</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eastAsia="Calibri"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eastAsia="Calibri"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rPr>
                <w:rFonts w:eastAsia="Calibri" w:cstheme="minorHAnsi"/>
                <w:sz w:val="24"/>
                <w:szCs w:val="24"/>
              </w:rPr>
            </w:pPr>
          </w:p>
        </w:tc>
      </w:tr>
      <w:tr w:rsidR="002D37E3" w:rsidRPr="002D37E3" w:rsidTr="00837238">
        <w:trPr>
          <w:trHeight w:val="902"/>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706D0B">
            <w:pPr>
              <w:ind w:left="2"/>
              <w:jc w:val="center"/>
              <w:rPr>
                <w:rFonts w:cstheme="minorHAnsi"/>
                <w:sz w:val="24"/>
                <w:szCs w:val="24"/>
              </w:rPr>
            </w:pPr>
            <w:r w:rsidRPr="003D1CC4">
              <w:rPr>
                <w:rFonts w:eastAsia="Calibri" w:cstheme="minorHAnsi"/>
                <w:sz w:val="24"/>
                <w:szCs w:val="24"/>
              </w:rPr>
              <w:t>Language</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F922F1" w:rsidP="00706D0B">
            <w:pPr>
              <w:jc w:val="both"/>
              <w:rPr>
                <w:rFonts w:cstheme="minorHAnsi"/>
                <w:sz w:val="24"/>
                <w:szCs w:val="24"/>
              </w:rPr>
            </w:pPr>
            <w:r w:rsidRPr="003D1CC4">
              <w:rPr>
                <w:rFonts w:eastAsia="Calibri" w:cstheme="minorHAnsi"/>
                <w:sz w:val="24"/>
                <w:szCs w:val="24"/>
              </w:rPr>
              <w:t xml:space="preserve">Is academic language </w:t>
            </w:r>
            <w:proofErr w:type="gramStart"/>
            <w:r w:rsidRPr="003D1CC4">
              <w:rPr>
                <w:rFonts w:eastAsia="Calibri" w:cstheme="minorHAnsi"/>
                <w:sz w:val="24"/>
                <w:szCs w:val="24"/>
              </w:rPr>
              <w:t>used ?</w:t>
            </w:r>
            <w:proofErr w:type="gramEnd"/>
            <w:r w:rsidRPr="003D1CC4">
              <w:rPr>
                <w:rFonts w:eastAsia="Calibri" w:cstheme="minorHAnsi"/>
                <w:sz w:val="24"/>
                <w:szCs w:val="24"/>
              </w:rPr>
              <w:t xml:space="preserve"> (i.e.</w:t>
            </w:r>
          </w:p>
          <w:p w:rsidR="00F922F1" w:rsidRPr="003D1CC4" w:rsidRDefault="00F922F1" w:rsidP="00706D0B">
            <w:pPr>
              <w:jc w:val="both"/>
              <w:rPr>
                <w:rFonts w:cstheme="minorHAnsi"/>
                <w:sz w:val="24"/>
                <w:szCs w:val="24"/>
              </w:rPr>
            </w:pPr>
            <w:proofErr w:type="gramStart"/>
            <w:r w:rsidRPr="003D1CC4">
              <w:rPr>
                <w:rFonts w:eastAsia="Calibri" w:cstheme="minorHAnsi"/>
                <w:sz w:val="24"/>
                <w:szCs w:val="24"/>
              </w:rPr>
              <w:t>reasonably</w:t>
            </w:r>
            <w:proofErr w:type="gramEnd"/>
            <w:r w:rsidRPr="003D1CC4">
              <w:rPr>
                <w:rFonts w:eastAsia="Calibri" w:cstheme="minorHAnsi"/>
                <w:sz w:val="24"/>
                <w:szCs w:val="24"/>
              </w:rPr>
              <w:t xml:space="preserve"> understandable English without elementary errors in grammar/spelling?</w:t>
            </w:r>
            <w:r w:rsidR="00706D0B" w:rsidRPr="003D1CC4">
              <w:rPr>
                <w:rFonts w:eastAsia="Calibri" w:cstheme="minorHAnsi"/>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29"/>
              <w:rPr>
                <w:rFonts w:cstheme="minorHAnsi"/>
                <w:sz w:val="24"/>
                <w:szCs w:val="24"/>
              </w:rPr>
            </w:pPr>
          </w:p>
        </w:tc>
      </w:tr>
      <w:tr w:rsidR="002D37E3" w:rsidRPr="002D37E3" w:rsidTr="00837238">
        <w:trPr>
          <w:trHeight w:val="610"/>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706D0B">
            <w:pPr>
              <w:ind w:left="2"/>
              <w:jc w:val="center"/>
              <w:rPr>
                <w:rFonts w:cstheme="minorHAnsi"/>
                <w:sz w:val="24"/>
                <w:szCs w:val="24"/>
              </w:rPr>
            </w:pPr>
            <w:r w:rsidRPr="003D1CC4">
              <w:rPr>
                <w:rFonts w:eastAsia="Calibri" w:cstheme="minorHAnsi"/>
                <w:sz w:val="24"/>
                <w:szCs w:val="24"/>
              </w:rPr>
              <w:t>Word count</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F922F1" w:rsidP="00706D0B">
            <w:pPr>
              <w:jc w:val="both"/>
              <w:rPr>
                <w:rFonts w:cstheme="minorHAnsi"/>
                <w:sz w:val="24"/>
                <w:szCs w:val="24"/>
              </w:rPr>
            </w:pPr>
            <w:r w:rsidRPr="003D1CC4">
              <w:rPr>
                <w:rFonts w:eastAsia="Calibri" w:cstheme="minorHAnsi"/>
                <w:sz w:val="24"/>
                <w:szCs w:val="24"/>
              </w:rPr>
              <w:t>Word count reached with no more/less than 700 words</w:t>
            </w:r>
            <w:r w:rsidR="003B3662" w:rsidRPr="003D1CC4">
              <w:rPr>
                <w:rFonts w:eastAsia="Calibri" w:cstheme="minorHAnsi"/>
                <w:sz w:val="24"/>
                <w:szCs w:val="24"/>
              </w:rPr>
              <w:t xml:space="preserve"> (10% less or more is acceptable).</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29"/>
              <w:rPr>
                <w:rFonts w:cstheme="minorHAnsi"/>
                <w:sz w:val="24"/>
                <w:szCs w:val="24"/>
              </w:rPr>
            </w:pPr>
          </w:p>
        </w:tc>
      </w:tr>
      <w:tr w:rsidR="002D37E3" w:rsidRPr="002D37E3" w:rsidTr="00837238">
        <w:trPr>
          <w:trHeight w:val="607"/>
        </w:trPr>
        <w:tc>
          <w:tcPr>
            <w:tcW w:w="2585" w:type="dxa"/>
            <w:tcBorders>
              <w:top w:val="single" w:sz="4" w:space="0" w:color="000000"/>
              <w:left w:val="single" w:sz="4" w:space="0" w:color="000000"/>
              <w:bottom w:val="single" w:sz="4" w:space="0" w:color="000000"/>
              <w:right w:val="single" w:sz="4" w:space="0" w:color="000000"/>
            </w:tcBorders>
          </w:tcPr>
          <w:p w:rsidR="00F922F1" w:rsidRPr="003D1CC4" w:rsidRDefault="00F922F1" w:rsidP="00706D0B">
            <w:pPr>
              <w:ind w:left="2"/>
              <w:jc w:val="center"/>
              <w:rPr>
                <w:rFonts w:cstheme="minorHAnsi"/>
                <w:sz w:val="24"/>
                <w:szCs w:val="24"/>
              </w:rPr>
            </w:pPr>
            <w:r w:rsidRPr="003D1CC4">
              <w:rPr>
                <w:rFonts w:eastAsia="Calibri" w:cstheme="minorHAnsi"/>
                <w:sz w:val="24"/>
                <w:szCs w:val="24"/>
              </w:rPr>
              <w:t>Overall presentation</w:t>
            </w:r>
          </w:p>
        </w:tc>
        <w:tc>
          <w:tcPr>
            <w:tcW w:w="4536" w:type="dxa"/>
            <w:tcBorders>
              <w:top w:val="single" w:sz="4" w:space="0" w:color="000000"/>
              <w:left w:val="single" w:sz="4" w:space="0" w:color="000000"/>
              <w:bottom w:val="single" w:sz="4" w:space="0" w:color="000000"/>
              <w:right w:val="single" w:sz="4" w:space="0" w:color="000000"/>
            </w:tcBorders>
          </w:tcPr>
          <w:p w:rsidR="00F922F1" w:rsidRPr="003D1CC4" w:rsidRDefault="00F922F1" w:rsidP="00706D0B">
            <w:pPr>
              <w:jc w:val="both"/>
              <w:rPr>
                <w:rFonts w:cstheme="minorHAnsi"/>
                <w:sz w:val="24"/>
                <w:szCs w:val="24"/>
              </w:rPr>
            </w:pPr>
            <w:r w:rsidRPr="003D1CC4">
              <w:rPr>
                <w:rFonts w:eastAsia="Calibri" w:cstheme="minorHAnsi"/>
                <w:sz w:val="24"/>
                <w:szCs w:val="24"/>
              </w:rPr>
              <w:t>Clear and organized overall presentation of the report</w:t>
            </w:r>
          </w:p>
        </w:tc>
        <w:tc>
          <w:tcPr>
            <w:tcW w:w="141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rsidR="00F922F1" w:rsidRPr="003D1CC4" w:rsidRDefault="00F922F1" w:rsidP="002D37E3">
            <w:pPr>
              <w:ind w:left="29"/>
              <w:rPr>
                <w:rFonts w:cstheme="minorHAnsi"/>
                <w:sz w:val="24"/>
                <w:szCs w:val="24"/>
              </w:rPr>
            </w:pPr>
          </w:p>
        </w:tc>
      </w:tr>
      <w:tr w:rsidR="003D1CC4" w:rsidRPr="002D37E3" w:rsidTr="0079046C">
        <w:trPr>
          <w:trHeight w:val="540"/>
        </w:trPr>
        <w:tc>
          <w:tcPr>
            <w:tcW w:w="2585" w:type="dxa"/>
            <w:tcBorders>
              <w:top w:val="single" w:sz="4" w:space="0" w:color="000000"/>
              <w:left w:val="single" w:sz="4" w:space="0" w:color="000000"/>
              <w:bottom w:val="single" w:sz="4" w:space="0" w:color="000000"/>
              <w:right w:val="nil"/>
            </w:tcBorders>
          </w:tcPr>
          <w:p w:rsidR="003D1CC4" w:rsidRPr="003D1CC4" w:rsidRDefault="003D1CC4" w:rsidP="002D37E3">
            <w:pPr>
              <w:ind w:left="2"/>
              <w:rPr>
                <w:rFonts w:cstheme="minorHAnsi"/>
                <w:sz w:val="24"/>
                <w:szCs w:val="24"/>
              </w:rPr>
            </w:pPr>
            <w:r w:rsidRPr="003D1CC4">
              <w:rPr>
                <w:rFonts w:eastAsia="Calibri" w:cstheme="minorHAnsi"/>
                <w:sz w:val="24"/>
                <w:szCs w:val="24"/>
              </w:rPr>
              <w:t>Total Score</w:t>
            </w:r>
          </w:p>
        </w:tc>
        <w:tc>
          <w:tcPr>
            <w:tcW w:w="4536" w:type="dxa"/>
            <w:tcBorders>
              <w:top w:val="single" w:sz="4" w:space="0" w:color="000000"/>
              <w:left w:val="nil"/>
              <w:bottom w:val="single" w:sz="4" w:space="0" w:color="000000"/>
              <w:right w:val="single" w:sz="4" w:space="0" w:color="000000"/>
            </w:tcBorders>
          </w:tcPr>
          <w:p w:rsidR="003D1CC4" w:rsidRPr="003D1CC4" w:rsidRDefault="003D1CC4" w:rsidP="00706D0B">
            <w:pPr>
              <w:jc w:val="both"/>
              <w:rPr>
                <w:rFonts w:cstheme="minorHAnsi"/>
                <w:sz w:val="24"/>
                <w:szCs w:val="24"/>
              </w:rPr>
            </w:pPr>
          </w:p>
        </w:tc>
        <w:tc>
          <w:tcPr>
            <w:tcW w:w="3856" w:type="dxa"/>
            <w:gridSpan w:val="3"/>
            <w:tcBorders>
              <w:top w:val="single" w:sz="4" w:space="0" w:color="000000"/>
              <w:left w:val="single" w:sz="4" w:space="0" w:color="000000"/>
              <w:bottom w:val="single" w:sz="4" w:space="0" w:color="000000"/>
              <w:right w:val="single" w:sz="4" w:space="0" w:color="000000"/>
            </w:tcBorders>
          </w:tcPr>
          <w:p w:rsidR="003D1CC4" w:rsidRPr="003D1CC4" w:rsidRDefault="003D1CC4" w:rsidP="003D1CC4">
            <w:pPr>
              <w:jc w:val="center"/>
              <w:rPr>
                <w:rFonts w:cstheme="minorHAnsi"/>
                <w:sz w:val="24"/>
                <w:szCs w:val="24"/>
              </w:rPr>
            </w:pPr>
            <w:r w:rsidRPr="003D1CC4">
              <w:rPr>
                <w:rFonts w:eastAsia="Calibri" w:cstheme="minorHAnsi"/>
                <w:sz w:val="24"/>
                <w:szCs w:val="24"/>
              </w:rPr>
              <w:t>/20</w:t>
            </w:r>
            <w:r>
              <w:rPr>
                <w:rFonts w:eastAsia="Calibri" w:cstheme="minorHAnsi"/>
                <w:sz w:val="24"/>
                <w:szCs w:val="24"/>
              </w:rPr>
              <w:t xml:space="preserve">  =</w:t>
            </w:r>
            <w:r w:rsidRPr="003D1CC4">
              <w:rPr>
                <w:rFonts w:eastAsia="Calibri" w:cstheme="minorHAnsi"/>
                <w:sz w:val="24"/>
                <w:szCs w:val="24"/>
              </w:rPr>
              <w:t>/25</w:t>
            </w:r>
          </w:p>
        </w:tc>
      </w:tr>
    </w:tbl>
    <w:p w:rsidR="004C79A0" w:rsidRDefault="004C79A0" w:rsidP="004C79A0"/>
    <w:p w:rsidR="00F70094" w:rsidRDefault="00F70094" w:rsidP="00F70094">
      <w:pPr>
        <w:jc w:val="center"/>
        <w:rPr>
          <w:rFonts w:asciiTheme="majorBidi" w:hAnsiTheme="majorBidi" w:cstheme="majorBidi"/>
          <w:b/>
          <w:bCs/>
          <w:sz w:val="28"/>
          <w:szCs w:val="28"/>
          <w:lang w:val="en-GB"/>
        </w:rPr>
      </w:pPr>
      <w:commentRangeStart w:id="0"/>
      <w:r>
        <w:rPr>
          <w:rFonts w:asciiTheme="majorBidi" w:hAnsiTheme="majorBidi" w:cstheme="majorBidi"/>
          <w:b/>
          <w:bCs/>
          <w:sz w:val="28"/>
          <w:szCs w:val="28"/>
          <w:lang w:val="en-GB"/>
        </w:rPr>
        <w:lastRenderedPageBreak/>
        <w:t>EVALUATION</w:t>
      </w:r>
      <w:commentRangeEnd w:id="0"/>
      <w:r w:rsidR="0096638F">
        <w:rPr>
          <w:rStyle w:val="CommentReference"/>
        </w:rPr>
        <w:commentReference w:id="0"/>
      </w:r>
    </w:p>
    <w:p w:rsidR="005302BA" w:rsidRPr="00C15381" w:rsidRDefault="005302BA" w:rsidP="005302BA">
      <w:pPr>
        <w:pStyle w:val="NoSpacing"/>
        <w:spacing w:line="360" w:lineRule="auto"/>
        <w:rPr>
          <w:rFonts w:cstheme="minorHAnsi"/>
          <w:b/>
          <w:bCs/>
          <w:sz w:val="24"/>
          <w:szCs w:val="24"/>
          <w:lang w:val="en-GB"/>
        </w:rPr>
      </w:pPr>
      <w:r w:rsidRPr="00C15381">
        <w:rPr>
          <w:rFonts w:cstheme="minorHAnsi"/>
          <w:b/>
          <w:bCs/>
          <w:sz w:val="24"/>
          <w:szCs w:val="24"/>
          <w:lang w:val="en-GB"/>
        </w:rPr>
        <w:t>1-Describing the program</w:t>
      </w:r>
    </w:p>
    <w:p w:rsidR="005302BA" w:rsidRPr="00C15381" w:rsidRDefault="005302BA" w:rsidP="005302BA">
      <w:pPr>
        <w:pStyle w:val="NoSpacing"/>
        <w:spacing w:line="360" w:lineRule="auto"/>
        <w:rPr>
          <w:rFonts w:cstheme="minorHAnsi"/>
          <w:sz w:val="24"/>
          <w:szCs w:val="24"/>
          <w:u w:val="single"/>
          <w:lang w:val="en-GB"/>
        </w:rPr>
      </w:pPr>
      <w:proofErr w:type="gramStart"/>
      <w:r w:rsidRPr="00642DD1">
        <w:rPr>
          <w:rFonts w:cstheme="minorHAnsi"/>
          <w:b/>
          <w:bCs/>
          <w:sz w:val="24"/>
          <w:szCs w:val="24"/>
          <w:u w:val="single"/>
          <w:lang w:val="en-GB"/>
        </w:rPr>
        <w:t>Needs, aim, objectives and linkage</w:t>
      </w:r>
      <w:r w:rsidRPr="00C15381">
        <w:rPr>
          <w:rFonts w:cstheme="minorHAnsi"/>
          <w:sz w:val="24"/>
          <w:szCs w:val="24"/>
          <w:u w:val="single"/>
          <w:lang w:val="en-GB"/>
        </w:rPr>
        <w:t>.</w:t>
      </w:r>
      <w:proofErr w:type="gramEnd"/>
    </w:p>
    <w:p w:rsidR="005302BA" w:rsidRPr="005302BA" w:rsidRDefault="005302BA" w:rsidP="005302BA">
      <w:pPr>
        <w:pStyle w:val="NoSpacing"/>
        <w:spacing w:line="360" w:lineRule="auto"/>
        <w:rPr>
          <w:rFonts w:cstheme="minorHAnsi"/>
          <w:sz w:val="24"/>
          <w:szCs w:val="24"/>
          <w:lang w:val="en-GB"/>
        </w:rPr>
      </w:pPr>
      <w:r w:rsidRPr="005302BA">
        <w:rPr>
          <w:rFonts w:cstheme="minorHAnsi"/>
          <w:sz w:val="24"/>
          <w:szCs w:val="24"/>
          <w:lang w:val="en-GB"/>
        </w:rPr>
        <w:t>There is a need to a smoking awareness programs</w:t>
      </w:r>
      <w:proofErr w:type="gramStart"/>
      <w:r w:rsidRPr="005302BA">
        <w:rPr>
          <w:rFonts w:cstheme="minorHAnsi"/>
          <w:sz w:val="24"/>
          <w:szCs w:val="24"/>
          <w:lang w:val="en-GB"/>
        </w:rPr>
        <w:t>.(</w:t>
      </w:r>
      <w:proofErr w:type="gramEnd"/>
      <w:r w:rsidRPr="005302BA">
        <w:rPr>
          <w:rFonts w:cstheme="minorHAnsi"/>
          <w:sz w:val="24"/>
          <w:szCs w:val="24"/>
          <w:lang w:val="en-GB"/>
        </w:rPr>
        <w:t>1) Saudi Arabia is the fourth largest country in the world in terms of the number of smokers.(2)</w:t>
      </w:r>
    </w:p>
    <w:p w:rsidR="005302BA" w:rsidRPr="005302BA" w:rsidRDefault="005302BA" w:rsidP="005302BA">
      <w:pPr>
        <w:pStyle w:val="NoSpacing"/>
        <w:spacing w:line="360" w:lineRule="auto"/>
        <w:rPr>
          <w:rFonts w:cstheme="minorHAnsi"/>
          <w:sz w:val="24"/>
          <w:szCs w:val="24"/>
          <w:lang w:val="en-GB"/>
        </w:rPr>
      </w:pPr>
      <w:r w:rsidRPr="005302BA">
        <w:rPr>
          <w:rFonts w:cstheme="minorHAnsi"/>
          <w:sz w:val="24"/>
          <w:szCs w:val="24"/>
          <w:lang w:val="en-GB"/>
        </w:rPr>
        <w:t xml:space="preserve">The results of the studies indicate that smoking awareness programs need to be continued and should focus on increasing the intention of young people to reduce smoking significantly. (1) </w:t>
      </w:r>
    </w:p>
    <w:p w:rsidR="005302BA" w:rsidRPr="005302BA" w:rsidRDefault="005302BA" w:rsidP="005302BA">
      <w:pPr>
        <w:pStyle w:val="NoSpacing"/>
        <w:spacing w:line="360" w:lineRule="auto"/>
        <w:rPr>
          <w:rFonts w:cstheme="minorHAnsi"/>
          <w:sz w:val="24"/>
          <w:szCs w:val="24"/>
          <w:lang w:val="en-GB"/>
        </w:rPr>
      </w:pPr>
      <w:r w:rsidRPr="005302BA">
        <w:rPr>
          <w:rFonts w:cstheme="minorHAnsi"/>
          <w:sz w:val="24"/>
          <w:szCs w:val="24"/>
          <w:lang w:val="en-GB"/>
        </w:rPr>
        <w:t xml:space="preserve">The goal of the program was generally good because we wanted to raise the awareness for the participants but because we want to raise awareness to reduce mortality and disease, this will require program continuity and follow-up of participants for a long time. </w:t>
      </w:r>
    </w:p>
    <w:p w:rsidR="005302BA" w:rsidRPr="005302BA" w:rsidRDefault="005302BA" w:rsidP="005302BA">
      <w:pPr>
        <w:pStyle w:val="NoSpacing"/>
        <w:spacing w:line="360" w:lineRule="auto"/>
        <w:rPr>
          <w:rFonts w:cstheme="minorHAnsi"/>
          <w:sz w:val="24"/>
          <w:szCs w:val="24"/>
          <w:lang w:val="en-GB"/>
        </w:rPr>
      </w:pPr>
      <w:r w:rsidRPr="005302BA">
        <w:rPr>
          <w:rFonts w:cstheme="minorHAnsi"/>
          <w:sz w:val="24"/>
          <w:szCs w:val="24"/>
          <w:lang w:val="en-GB"/>
        </w:rPr>
        <w:t xml:space="preserve">The first </w:t>
      </w:r>
      <w:proofErr w:type="gramStart"/>
      <w:r w:rsidRPr="005302BA">
        <w:rPr>
          <w:rFonts w:cstheme="minorHAnsi"/>
          <w:sz w:val="24"/>
          <w:szCs w:val="24"/>
          <w:lang w:val="en-GB"/>
        </w:rPr>
        <w:t>objective of the program are</w:t>
      </w:r>
      <w:proofErr w:type="gramEnd"/>
      <w:r w:rsidRPr="005302BA">
        <w:rPr>
          <w:rFonts w:cstheme="minorHAnsi"/>
          <w:sz w:val="24"/>
          <w:szCs w:val="24"/>
          <w:lang w:val="en-GB"/>
        </w:rPr>
        <w:t xml:space="preserve"> to raise awareness about the consequences of smoking on the personal, social and environmental levels.</w:t>
      </w:r>
    </w:p>
    <w:p w:rsidR="005302BA" w:rsidRPr="005302BA" w:rsidRDefault="005302BA" w:rsidP="005302BA">
      <w:pPr>
        <w:pStyle w:val="NoSpacing"/>
        <w:spacing w:line="360" w:lineRule="auto"/>
        <w:rPr>
          <w:rFonts w:cstheme="minorHAnsi"/>
          <w:sz w:val="24"/>
          <w:szCs w:val="24"/>
          <w:lang w:val="en-GB"/>
        </w:rPr>
      </w:pPr>
      <w:r w:rsidRPr="005302BA">
        <w:rPr>
          <w:rFonts w:cstheme="minorHAnsi"/>
          <w:sz w:val="24"/>
          <w:szCs w:val="24"/>
          <w:lang w:val="en-GB"/>
        </w:rPr>
        <w:t xml:space="preserve">The objectives of the program were general and did not include certain percentages to increase awareness of the consequences of smoking among the participant. The second objective is to increase the intention to cut or minimize </w:t>
      </w:r>
      <w:proofErr w:type="gramStart"/>
      <w:r w:rsidRPr="005302BA">
        <w:rPr>
          <w:rFonts w:cstheme="minorHAnsi"/>
          <w:sz w:val="24"/>
          <w:szCs w:val="24"/>
          <w:lang w:val="en-GB"/>
        </w:rPr>
        <w:t>smoking ,</w:t>
      </w:r>
      <w:proofErr w:type="gramEnd"/>
      <w:r w:rsidRPr="005302BA">
        <w:rPr>
          <w:rFonts w:cstheme="minorHAnsi"/>
          <w:sz w:val="24"/>
          <w:szCs w:val="24"/>
          <w:lang w:val="en-GB"/>
        </w:rPr>
        <w:t xml:space="preserve"> but we did not put in the program plan that we will use a particular theory or strategy to reduce their intention or enthusiasm towards the behaviour of smoking. It is difficult to cut off a habit that has been practiced for a long time once they have raised awareness about its damage. If we want to increase their intention to cut or reduce the smoking habit should be studied a lot of factors such as the reasons that led to smoking and how to convince him to take a healthy </w:t>
      </w:r>
      <w:proofErr w:type="gramStart"/>
      <w:r w:rsidRPr="005302BA">
        <w:rPr>
          <w:rFonts w:cstheme="minorHAnsi"/>
          <w:sz w:val="24"/>
          <w:szCs w:val="24"/>
          <w:lang w:val="en-GB"/>
        </w:rPr>
        <w:t>alternatives  ,</w:t>
      </w:r>
      <w:proofErr w:type="gramEnd"/>
      <w:r w:rsidRPr="005302BA">
        <w:rPr>
          <w:rFonts w:cstheme="minorHAnsi"/>
          <w:sz w:val="24"/>
          <w:szCs w:val="24"/>
          <w:lang w:val="en-GB"/>
        </w:rPr>
        <w:t>how to make the matter of reducing smoking is simpler for him and we have to reach their families and friends to ask for their support.</w:t>
      </w:r>
    </w:p>
    <w:p w:rsidR="00E6040D" w:rsidRDefault="005302BA" w:rsidP="00E6040D">
      <w:pPr>
        <w:pStyle w:val="NoSpacing"/>
        <w:spacing w:line="360" w:lineRule="auto"/>
        <w:rPr>
          <w:rFonts w:cstheme="minorHAnsi"/>
          <w:sz w:val="28"/>
          <w:szCs w:val="28"/>
          <w:lang w:val="en-GB"/>
        </w:rPr>
      </w:pPr>
      <w:r w:rsidRPr="005302BA">
        <w:rPr>
          <w:rFonts w:cstheme="minorHAnsi"/>
          <w:sz w:val="24"/>
          <w:szCs w:val="24"/>
          <w:lang w:val="en-GB"/>
        </w:rPr>
        <w:t>my program will Support the Ministry of Health in the fight against smoking and limit its use by following some of the objectives of the National Committee to Combat Smoking (Association to fight smoking - Purity</w:t>
      </w:r>
      <w:proofErr w:type="gramStart"/>
      <w:r w:rsidRPr="005302BA">
        <w:rPr>
          <w:rFonts w:cstheme="minorHAnsi"/>
          <w:sz w:val="24"/>
          <w:szCs w:val="24"/>
          <w:lang w:val="en-GB"/>
        </w:rPr>
        <w:t>)  to</w:t>
      </w:r>
      <w:proofErr w:type="gramEnd"/>
      <w:r w:rsidRPr="005302BA">
        <w:rPr>
          <w:rFonts w:cstheme="minorHAnsi"/>
          <w:sz w:val="24"/>
          <w:szCs w:val="24"/>
          <w:lang w:val="en-GB"/>
        </w:rPr>
        <w:t xml:space="preserve"> stop smoking, which aims to plan various activities to reduce tobacco use , and raise awareness among individuals community </w:t>
      </w:r>
      <w:r w:rsidRPr="005302BA">
        <w:rPr>
          <w:rFonts w:cstheme="minorHAnsi"/>
          <w:sz w:val="24"/>
          <w:szCs w:val="24"/>
          <w:lang w:val="en-GB"/>
        </w:rPr>
        <w:lastRenderedPageBreak/>
        <w:t>around tobacco, the protection of non-smokers from the adverse effects of passive smoking, especially children.</w:t>
      </w:r>
    </w:p>
    <w:p w:rsidR="00E6040D" w:rsidRDefault="00E6040D" w:rsidP="00E6040D">
      <w:pPr>
        <w:pStyle w:val="NoSpacing"/>
        <w:spacing w:line="360" w:lineRule="auto"/>
        <w:rPr>
          <w:rFonts w:cstheme="minorHAnsi"/>
          <w:sz w:val="28"/>
          <w:szCs w:val="28"/>
          <w:lang w:val="en-GB"/>
        </w:rPr>
      </w:pPr>
    </w:p>
    <w:p w:rsidR="00554AA7" w:rsidRPr="00C15381" w:rsidRDefault="00D7726E" w:rsidP="00E6040D">
      <w:pPr>
        <w:pStyle w:val="NoSpacing"/>
        <w:spacing w:line="360" w:lineRule="auto"/>
        <w:rPr>
          <w:sz w:val="24"/>
          <w:szCs w:val="24"/>
          <w:bdr w:val="none" w:sz="0" w:space="0" w:color="auto" w:frame="1"/>
          <w:lang w:val="en-GB"/>
        </w:rPr>
      </w:pPr>
      <w:r w:rsidRPr="00C15381">
        <w:rPr>
          <w:rFonts w:cstheme="minorHAnsi"/>
          <w:b/>
          <w:bCs/>
          <w:sz w:val="24"/>
          <w:szCs w:val="24"/>
          <w:lang w:val="en-GB"/>
        </w:rPr>
        <w:t>2-</w:t>
      </w:r>
      <w:r w:rsidR="00554AA7" w:rsidRPr="00C15381">
        <w:rPr>
          <w:rFonts w:cstheme="minorHAnsi"/>
          <w:b/>
          <w:bCs/>
          <w:sz w:val="24"/>
          <w:szCs w:val="24"/>
          <w:lang w:val="en-GB"/>
        </w:rPr>
        <w:t>Identify the issue of concern and questions</w:t>
      </w:r>
      <w:r w:rsidR="00554AA7" w:rsidRPr="00C15381">
        <w:rPr>
          <w:sz w:val="24"/>
          <w:szCs w:val="24"/>
          <w:bdr w:val="none" w:sz="0" w:space="0" w:color="auto" w:frame="1"/>
          <w:lang w:val="en-GB"/>
        </w:rPr>
        <w:t xml:space="preserve"> </w:t>
      </w:r>
    </w:p>
    <w:p w:rsidR="00554AA7" w:rsidRPr="00642DD1" w:rsidRDefault="00554AA7" w:rsidP="00554AA7">
      <w:pPr>
        <w:rPr>
          <w:b/>
          <w:bCs/>
          <w:sz w:val="24"/>
          <w:szCs w:val="24"/>
          <w:u w:val="single"/>
          <w:lang w:val="en-GB"/>
        </w:rPr>
      </w:pPr>
      <w:r w:rsidRPr="00642DD1">
        <w:rPr>
          <w:b/>
          <w:bCs/>
          <w:sz w:val="24"/>
          <w:szCs w:val="24"/>
          <w:u w:val="single"/>
          <w:lang w:val="en-GB"/>
        </w:rPr>
        <w:t>Concept and design</w:t>
      </w:r>
    </w:p>
    <w:p w:rsidR="00554AA7" w:rsidRPr="00AC4613" w:rsidRDefault="00554AA7" w:rsidP="00554AA7">
      <w:pPr>
        <w:rPr>
          <w:sz w:val="24"/>
          <w:szCs w:val="24"/>
          <w:lang w:val="en-GB"/>
        </w:rPr>
      </w:pPr>
      <w:proofErr w:type="gramStart"/>
      <w:r w:rsidRPr="00AC4613">
        <w:rPr>
          <w:sz w:val="24"/>
          <w:szCs w:val="24"/>
          <w:lang w:val="en-GB"/>
        </w:rPr>
        <w:t>The programme consistent with the concepts and principles of health promotion.</w:t>
      </w:r>
      <w:proofErr w:type="gramEnd"/>
    </w:p>
    <w:p w:rsidR="00554AA7" w:rsidRPr="00AC4613" w:rsidRDefault="00554AA7" w:rsidP="00554AA7">
      <w:pPr>
        <w:rPr>
          <w:sz w:val="24"/>
          <w:szCs w:val="24"/>
          <w:lang w:val="en-GB"/>
        </w:rPr>
      </w:pPr>
      <w:r w:rsidRPr="00AC4613">
        <w:rPr>
          <w:sz w:val="24"/>
          <w:szCs w:val="24"/>
          <w:lang w:val="en-GB"/>
        </w:rPr>
        <w:t xml:space="preserve">This program concept is empowerment education which is concept promote the collaboration and increase the knowledge which is applicable to this </w:t>
      </w:r>
      <w:proofErr w:type="gramStart"/>
      <w:r w:rsidRPr="00AC4613">
        <w:rPr>
          <w:sz w:val="24"/>
          <w:szCs w:val="24"/>
          <w:lang w:val="en-GB"/>
        </w:rPr>
        <w:t>program .</w:t>
      </w:r>
      <w:proofErr w:type="gramEnd"/>
    </w:p>
    <w:p w:rsidR="00554AA7" w:rsidRPr="00AC4613" w:rsidRDefault="00554AA7" w:rsidP="00554AA7">
      <w:pPr>
        <w:rPr>
          <w:sz w:val="24"/>
          <w:szCs w:val="24"/>
          <w:lang w:val="en-GB"/>
        </w:rPr>
      </w:pPr>
      <w:r w:rsidRPr="00AC4613">
        <w:rPr>
          <w:sz w:val="24"/>
          <w:szCs w:val="24"/>
          <w:lang w:val="en-GB"/>
        </w:rPr>
        <w:t xml:space="preserve"> </w:t>
      </w:r>
      <w:proofErr w:type="gramStart"/>
      <w:r w:rsidRPr="00AC4613">
        <w:rPr>
          <w:sz w:val="24"/>
          <w:szCs w:val="24"/>
          <w:lang w:val="en-GB"/>
        </w:rPr>
        <w:t>people</w:t>
      </w:r>
      <w:proofErr w:type="gramEnd"/>
      <w:r w:rsidRPr="00AC4613">
        <w:rPr>
          <w:sz w:val="24"/>
          <w:szCs w:val="24"/>
          <w:lang w:val="en-GB"/>
        </w:rPr>
        <w:t xml:space="preserve"> are empowered when they are fully provided with necessary information to raise awareness about the consequences of smoking on the personal, social and environmental level to make wise decisions regarding this concept.</w:t>
      </w:r>
    </w:p>
    <w:p w:rsidR="00AC4613" w:rsidRPr="00642DD1" w:rsidRDefault="00AC4613" w:rsidP="00AC4613">
      <w:pPr>
        <w:rPr>
          <w:rFonts w:asciiTheme="majorBidi" w:hAnsiTheme="majorBidi" w:cstheme="majorBidi"/>
          <w:b/>
          <w:bCs/>
          <w:sz w:val="24"/>
          <w:szCs w:val="24"/>
          <w:u w:val="single"/>
          <w:lang w:val="en-GB"/>
        </w:rPr>
      </w:pPr>
      <w:r w:rsidRPr="00642DD1">
        <w:rPr>
          <w:rFonts w:asciiTheme="majorBidi" w:hAnsiTheme="majorBidi" w:cstheme="majorBidi"/>
          <w:b/>
          <w:bCs/>
          <w:sz w:val="24"/>
          <w:szCs w:val="24"/>
          <w:u w:val="single"/>
        </w:rPr>
        <w:t>Process</w:t>
      </w:r>
    </w:p>
    <w:p w:rsidR="00AC4613" w:rsidRPr="00AC4613" w:rsidRDefault="00AC4613" w:rsidP="00AC4613">
      <w:pPr>
        <w:rPr>
          <w:sz w:val="24"/>
          <w:szCs w:val="24"/>
          <w:lang w:val="en-GB"/>
        </w:rPr>
      </w:pPr>
      <w:r w:rsidRPr="00AC4613">
        <w:rPr>
          <w:sz w:val="24"/>
          <w:szCs w:val="24"/>
          <w:lang w:val="en-GB"/>
        </w:rPr>
        <w:t xml:space="preserve">The program will be held at King Saud University for Girls and will target business administration students at all levels without coercion. Three days before the start of the program, </w:t>
      </w:r>
      <w:proofErr w:type="spellStart"/>
      <w:proofErr w:type="gramStart"/>
      <w:r w:rsidRPr="00AC4613">
        <w:rPr>
          <w:sz w:val="24"/>
          <w:szCs w:val="24"/>
          <w:lang w:val="en-GB"/>
        </w:rPr>
        <w:t>Hashtag</w:t>
      </w:r>
      <w:proofErr w:type="spellEnd"/>
      <w:r w:rsidRPr="00AC4613">
        <w:rPr>
          <w:sz w:val="24"/>
          <w:szCs w:val="24"/>
          <w:lang w:val="en-GB"/>
        </w:rPr>
        <w:t xml:space="preserve">  will</w:t>
      </w:r>
      <w:proofErr w:type="gramEnd"/>
      <w:r w:rsidRPr="00AC4613">
        <w:rPr>
          <w:sz w:val="24"/>
          <w:szCs w:val="24"/>
          <w:lang w:val="en-GB"/>
        </w:rPr>
        <w:t xml:space="preserve"> be deployed to ensure that the largest number of female students participate in the program. </w:t>
      </w:r>
    </w:p>
    <w:p w:rsidR="00AC4613" w:rsidRPr="00AC4613" w:rsidRDefault="00AC4613" w:rsidP="00AC4613">
      <w:pPr>
        <w:rPr>
          <w:sz w:val="24"/>
          <w:szCs w:val="24"/>
          <w:lang w:val="en-GB"/>
        </w:rPr>
      </w:pPr>
      <w:r w:rsidRPr="00AC4613">
        <w:rPr>
          <w:sz w:val="24"/>
          <w:szCs w:val="24"/>
          <w:lang w:val="en-GB"/>
        </w:rPr>
        <w:t xml:space="preserve">We must be adequately funded by the university to cover all the supplies and educational materials and salaries of specialists who will work in the program </w:t>
      </w:r>
    </w:p>
    <w:p w:rsidR="00AC4613" w:rsidRPr="00AC4613" w:rsidRDefault="00AC4613" w:rsidP="00AC4613">
      <w:pPr>
        <w:rPr>
          <w:sz w:val="24"/>
          <w:szCs w:val="24"/>
          <w:lang w:val="en-GB"/>
        </w:rPr>
      </w:pPr>
      <w:r w:rsidRPr="00AC4613">
        <w:rPr>
          <w:sz w:val="24"/>
          <w:szCs w:val="24"/>
          <w:lang w:val="en-GB"/>
        </w:rPr>
        <w:t xml:space="preserve">The program will provide educational lectures in the lecture </w:t>
      </w:r>
      <w:proofErr w:type="gramStart"/>
      <w:r w:rsidRPr="00AC4613">
        <w:rPr>
          <w:sz w:val="24"/>
          <w:szCs w:val="24"/>
          <w:lang w:val="en-GB"/>
        </w:rPr>
        <w:t>hall,</w:t>
      </w:r>
      <w:proofErr w:type="gramEnd"/>
      <w:r w:rsidRPr="00AC4613">
        <w:rPr>
          <w:sz w:val="24"/>
          <w:szCs w:val="24"/>
          <w:lang w:val="en-GB"/>
        </w:rPr>
        <w:t xml:space="preserve"> the duration of the lecture will be three hours for three days.</w:t>
      </w:r>
    </w:p>
    <w:p w:rsidR="00AC4613" w:rsidRPr="00AC4613" w:rsidRDefault="00AC4613" w:rsidP="00AC4613">
      <w:pPr>
        <w:rPr>
          <w:sz w:val="24"/>
          <w:szCs w:val="24"/>
          <w:lang w:val="en-GB"/>
        </w:rPr>
      </w:pPr>
      <w:r w:rsidRPr="00AC4613">
        <w:rPr>
          <w:sz w:val="24"/>
          <w:szCs w:val="24"/>
          <w:lang w:val="en-GB"/>
        </w:rPr>
        <w:t xml:space="preserve">These </w:t>
      </w:r>
      <w:proofErr w:type="gramStart"/>
      <w:r w:rsidRPr="00AC4613">
        <w:rPr>
          <w:sz w:val="24"/>
          <w:szCs w:val="24"/>
          <w:lang w:val="en-GB"/>
        </w:rPr>
        <w:t>processes ,</w:t>
      </w:r>
      <w:proofErr w:type="gramEnd"/>
      <w:r w:rsidRPr="00AC4613">
        <w:rPr>
          <w:sz w:val="24"/>
          <w:szCs w:val="24"/>
          <w:lang w:val="en-GB"/>
        </w:rPr>
        <w:t xml:space="preserve"> if applied in the best way, will make KSU students who participate in the program more aware of smoking than others.</w:t>
      </w:r>
    </w:p>
    <w:p w:rsidR="00AC4613" w:rsidRDefault="00AC4613" w:rsidP="00AC4613">
      <w:pPr>
        <w:rPr>
          <w:sz w:val="24"/>
          <w:szCs w:val="24"/>
        </w:rPr>
      </w:pPr>
      <w:r w:rsidRPr="00AC4613">
        <w:rPr>
          <w:sz w:val="24"/>
          <w:szCs w:val="24"/>
          <w:lang w:val="en-GB"/>
        </w:rPr>
        <w:t>A certificate will be issued to all those who participated in the program like students, staff and assistants.</w:t>
      </w:r>
    </w:p>
    <w:p w:rsidR="006628D5" w:rsidRPr="00642DD1" w:rsidRDefault="006628D5" w:rsidP="006628D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djustRightInd w:val="0"/>
        <w:spacing w:line="480" w:lineRule="auto"/>
        <w:rPr>
          <w:rFonts w:asciiTheme="majorBidi" w:hAnsiTheme="majorBidi" w:cstheme="majorBidi"/>
          <w:b/>
          <w:bCs/>
          <w:sz w:val="24"/>
          <w:szCs w:val="24"/>
          <w:u w:val="single"/>
        </w:rPr>
      </w:pPr>
      <w:r w:rsidRPr="00642DD1">
        <w:rPr>
          <w:rFonts w:asciiTheme="majorBidi" w:hAnsiTheme="majorBidi" w:cstheme="majorBidi"/>
          <w:b/>
          <w:bCs/>
          <w:sz w:val="24"/>
          <w:szCs w:val="24"/>
          <w:u w:val="single"/>
        </w:rPr>
        <w:t>Impact, effectiveness and goals</w:t>
      </w:r>
    </w:p>
    <w:p w:rsidR="006628D5" w:rsidRPr="006628D5" w:rsidRDefault="006628D5" w:rsidP="006628D5">
      <w:pPr>
        <w:rPr>
          <w:sz w:val="24"/>
          <w:szCs w:val="24"/>
        </w:rPr>
      </w:pPr>
      <w:r w:rsidRPr="006628D5">
        <w:rPr>
          <w:sz w:val="24"/>
          <w:szCs w:val="24"/>
        </w:rPr>
        <w:t xml:space="preserve">The immediate result of the </w:t>
      </w:r>
      <w:proofErr w:type="gramStart"/>
      <w:r w:rsidRPr="006628D5">
        <w:rPr>
          <w:sz w:val="24"/>
          <w:szCs w:val="24"/>
        </w:rPr>
        <w:t>program  will</w:t>
      </w:r>
      <w:proofErr w:type="gramEnd"/>
      <w:r w:rsidRPr="006628D5">
        <w:rPr>
          <w:sz w:val="24"/>
          <w:szCs w:val="24"/>
        </w:rPr>
        <w:t xml:space="preserve"> be raising awareness and knowledge for female students.</w:t>
      </w:r>
    </w:p>
    <w:p w:rsidR="00083386" w:rsidRDefault="006628D5" w:rsidP="0096638F">
      <w:pPr>
        <w:rPr>
          <w:sz w:val="24"/>
          <w:szCs w:val="24"/>
          <w:rtl/>
        </w:rPr>
      </w:pPr>
      <w:commentRangeStart w:id="1"/>
      <w:r w:rsidRPr="006628D5">
        <w:rPr>
          <w:color w:val="FF0000"/>
          <w:sz w:val="24"/>
          <w:szCs w:val="24"/>
        </w:rPr>
        <w:t xml:space="preserve">The effect on the medium term </w:t>
      </w:r>
      <w:proofErr w:type="gramStart"/>
      <w:r w:rsidRPr="006628D5">
        <w:rPr>
          <w:color w:val="FF0000"/>
          <w:sz w:val="24"/>
          <w:szCs w:val="24"/>
        </w:rPr>
        <w:t>was  written</w:t>
      </w:r>
      <w:proofErr w:type="gramEnd"/>
      <w:r w:rsidRPr="006628D5">
        <w:rPr>
          <w:color w:val="FF0000"/>
          <w:sz w:val="24"/>
          <w:szCs w:val="24"/>
        </w:rPr>
        <w:t xml:space="preserve"> by wrong way in the program plan ,because we will only see their behavior (change their behavior by reduce or cutting smoking ), we can find the outcome changing their behavior by asking them through message a month later</w:t>
      </w:r>
      <w:commentRangeEnd w:id="1"/>
      <w:r w:rsidR="0096638F">
        <w:rPr>
          <w:rStyle w:val="CommentReference"/>
        </w:rPr>
        <w:commentReference w:id="1"/>
      </w:r>
      <w:r w:rsidRPr="006628D5">
        <w:rPr>
          <w:color w:val="FF0000"/>
          <w:sz w:val="24"/>
          <w:szCs w:val="24"/>
        </w:rPr>
        <w:t>.</w:t>
      </w:r>
      <w:r w:rsidR="00083386">
        <w:rPr>
          <w:rFonts w:hint="cs"/>
          <w:sz w:val="24"/>
          <w:szCs w:val="24"/>
          <w:rtl/>
        </w:rPr>
        <w:t xml:space="preserve"> </w:t>
      </w:r>
    </w:p>
    <w:p w:rsidR="00155F8E" w:rsidRDefault="006628D5" w:rsidP="00083386">
      <w:pPr>
        <w:rPr>
          <w:rFonts w:asciiTheme="majorBidi" w:hAnsiTheme="majorBidi" w:cstheme="majorBidi"/>
          <w:color w:val="000000" w:themeColor="text1"/>
          <w:sz w:val="24"/>
          <w:szCs w:val="24"/>
          <w:u w:val="single"/>
        </w:rPr>
      </w:pPr>
      <w:r w:rsidRPr="006628D5">
        <w:rPr>
          <w:sz w:val="24"/>
          <w:szCs w:val="24"/>
        </w:rPr>
        <w:lastRenderedPageBreak/>
        <w:t xml:space="preserve">The long term impact will be difficult to measure because the program will be in a certain period of </w:t>
      </w:r>
      <w:proofErr w:type="gramStart"/>
      <w:r w:rsidRPr="006628D5">
        <w:rPr>
          <w:sz w:val="24"/>
          <w:szCs w:val="24"/>
        </w:rPr>
        <w:t>time .</w:t>
      </w:r>
      <w:proofErr w:type="gramEnd"/>
      <w:r w:rsidR="00083386">
        <w:rPr>
          <w:sz w:val="24"/>
          <w:szCs w:val="24"/>
        </w:rPr>
        <w:t xml:space="preserve"> </w:t>
      </w:r>
    </w:p>
    <w:p w:rsidR="0023289F" w:rsidRDefault="0023289F" w:rsidP="001C3909">
      <w:pPr>
        <w:rPr>
          <w:rFonts w:asciiTheme="majorBidi" w:hAnsiTheme="majorBidi" w:cstheme="majorBidi"/>
          <w:color w:val="000000" w:themeColor="text1"/>
          <w:sz w:val="24"/>
          <w:szCs w:val="24"/>
          <w:u w:val="single"/>
        </w:rPr>
      </w:pPr>
    </w:p>
    <w:p w:rsidR="00181C9E" w:rsidRPr="00642DD1" w:rsidRDefault="00181C9E" w:rsidP="0096638F">
      <w:pPr>
        <w:rPr>
          <w:rFonts w:asciiTheme="majorBidi" w:hAnsiTheme="majorBidi" w:cstheme="majorBidi"/>
          <w:b/>
          <w:bCs/>
          <w:sz w:val="24"/>
          <w:szCs w:val="24"/>
          <w:rtl/>
        </w:rPr>
      </w:pPr>
      <w:commentRangeStart w:id="2"/>
      <w:r w:rsidRPr="00642DD1">
        <w:rPr>
          <w:rFonts w:asciiTheme="majorBidi" w:hAnsiTheme="majorBidi" w:cstheme="majorBidi"/>
          <w:b/>
          <w:bCs/>
          <w:color w:val="000000" w:themeColor="text1"/>
          <w:sz w:val="24"/>
          <w:szCs w:val="24"/>
          <w:u w:val="single"/>
        </w:rPr>
        <w:t>Alternatives to the intervention</w:t>
      </w:r>
      <w:r w:rsidR="00642DD1" w:rsidRPr="00642DD1">
        <w:rPr>
          <w:rFonts w:asciiTheme="majorBidi" w:hAnsiTheme="majorBidi" w:cstheme="majorBidi"/>
          <w:b/>
          <w:bCs/>
          <w:sz w:val="24"/>
          <w:szCs w:val="24"/>
        </w:rPr>
        <w:t xml:space="preserve"> </w:t>
      </w:r>
      <w:commentRangeEnd w:id="2"/>
      <w:r w:rsidR="0096638F">
        <w:rPr>
          <w:rStyle w:val="CommentReference"/>
        </w:rPr>
        <w:commentReference w:id="2"/>
      </w:r>
    </w:p>
    <w:p w:rsidR="001C3909" w:rsidRPr="001C3909" w:rsidRDefault="001C3909" w:rsidP="001C3909">
      <w:pPr>
        <w:rPr>
          <w:rFonts w:asciiTheme="majorBidi" w:hAnsiTheme="majorBidi" w:cstheme="majorBidi"/>
          <w:sz w:val="24"/>
          <w:szCs w:val="24"/>
        </w:rPr>
      </w:pPr>
      <w:r w:rsidRPr="001C3909">
        <w:rPr>
          <w:rFonts w:asciiTheme="majorBidi" w:hAnsiTheme="majorBidi" w:cstheme="majorBidi"/>
          <w:sz w:val="24"/>
          <w:szCs w:val="24"/>
        </w:rPr>
        <w:t xml:space="preserve">My program is </w:t>
      </w:r>
      <w:r w:rsidRPr="001C3909">
        <w:rPr>
          <w:rFonts w:asciiTheme="majorBidi" w:hAnsiTheme="majorBidi" w:cstheme="majorBidi"/>
          <w:sz w:val="24"/>
          <w:szCs w:val="24"/>
          <w:highlight w:val="yellow"/>
        </w:rPr>
        <w:t>an educational program t</w:t>
      </w:r>
      <w:r w:rsidRPr="001C3909">
        <w:rPr>
          <w:rFonts w:asciiTheme="majorBidi" w:hAnsiTheme="majorBidi" w:cstheme="majorBidi"/>
          <w:sz w:val="24"/>
          <w:szCs w:val="24"/>
        </w:rPr>
        <w:t>ha</w:t>
      </w:r>
      <w:r w:rsidRPr="001C3909">
        <w:rPr>
          <w:rFonts w:asciiTheme="majorBidi" w:hAnsiTheme="majorBidi" w:cstheme="majorBidi"/>
          <w:sz w:val="24"/>
          <w:szCs w:val="24"/>
          <w:highlight w:val="yellow"/>
        </w:rPr>
        <w:t>t</w:t>
      </w:r>
      <w:r w:rsidRPr="001C3909">
        <w:rPr>
          <w:rFonts w:asciiTheme="majorBidi" w:hAnsiTheme="majorBidi" w:cstheme="majorBidi"/>
          <w:sz w:val="24"/>
          <w:szCs w:val="24"/>
        </w:rPr>
        <w:t xml:space="preserve"> does not contain any other interventions.</w:t>
      </w:r>
    </w:p>
    <w:p w:rsidR="001C3909" w:rsidRPr="001C3909" w:rsidRDefault="001C3909" w:rsidP="001C3909">
      <w:pPr>
        <w:rPr>
          <w:rFonts w:asciiTheme="majorBidi" w:hAnsiTheme="majorBidi" w:cstheme="majorBidi"/>
          <w:sz w:val="24"/>
          <w:szCs w:val="24"/>
        </w:rPr>
      </w:pPr>
      <w:r w:rsidRPr="001C3909">
        <w:rPr>
          <w:rFonts w:asciiTheme="majorBidi" w:hAnsiTheme="majorBidi" w:cstheme="majorBidi"/>
          <w:sz w:val="24"/>
          <w:szCs w:val="24"/>
        </w:rPr>
        <w:t>There are many alternatives that we can use to reduce tobacco use.</w:t>
      </w:r>
    </w:p>
    <w:p w:rsidR="001C3909" w:rsidRPr="0023289F" w:rsidRDefault="001C3909" w:rsidP="001C3909">
      <w:pPr>
        <w:rPr>
          <w:rFonts w:asciiTheme="majorBidi" w:hAnsiTheme="majorBidi" w:cstheme="majorBidi"/>
          <w:sz w:val="24"/>
          <w:szCs w:val="24"/>
        </w:rPr>
      </w:pPr>
      <w:commentRangeStart w:id="3"/>
      <w:r w:rsidRPr="0023289F">
        <w:rPr>
          <w:rFonts w:asciiTheme="majorBidi" w:hAnsiTheme="majorBidi" w:cstheme="majorBidi"/>
          <w:sz w:val="24"/>
          <w:szCs w:val="24"/>
        </w:rPr>
        <w:t>Mass-media campaigns are a cost-effective way to educate large population groups about the full extent of the risks of tobacco use and exposure to second-hand smoke</w:t>
      </w:r>
      <w:proofErr w:type="gramStart"/>
      <w:r w:rsidRPr="0023289F">
        <w:rPr>
          <w:rFonts w:asciiTheme="majorBidi" w:hAnsiTheme="majorBidi" w:cstheme="majorBidi"/>
          <w:sz w:val="24"/>
          <w:szCs w:val="24"/>
        </w:rPr>
        <w:t>.(</w:t>
      </w:r>
      <w:proofErr w:type="gramEnd"/>
      <w:r w:rsidRPr="0023289F">
        <w:rPr>
          <w:rFonts w:asciiTheme="majorBidi" w:hAnsiTheme="majorBidi" w:cstheme="majorBidi"/>
          <w:sz w:val="24"/>
          <w:szCs w:val="24"/>
        </w:rPr>
        <w:t>3)</w:t>
      </w:r>
    </w:p>
    <w:p w:rsidR="00181C9E" w:rsidRPr="003E0448" w:rsidRDefault="00181C9E" w:rsidP="002D1B22">
      <w:pPr>
        <w:rPr>
          <w:rFonts w:asciiTheme="majorBidi" w:hAnsiTheme="majorBidi" w:cstheme="majorBidi"/>
          <w:sz w:val="28"/>
          <w:szCs w:val="28"/>
          <w:vertAlign w:val="superscript"/>
        </w:rPr>
      </w:pPr>
      <w:r w:rsidRPr="0023289F">
        <w:rPr>
          <w:rFonts w:asciiTheme="majorBidi" w:hAnsiTheme="majorBidi" w:cstheme="majorBidi"/>
          <w:sz w:val="24"/>
          <w:szCs w:val="24"/>
        </w:rPr>
        <w:t>There are many alternatives that we can use to reduce tobacco use, such as media campaigns that are posted on social media , and to interfere with major policy changes such as smoking-free public places</w:t>
      </w:r>
      <w:r w:rsidRPr="0023289F">
        <w:rPr>
          <w:rFonts w:asciiTheme="majorBidi" w:hAnsiTheme="majorBidi" w:cstheme="majorBidi"/>
          <w:sz w:val="28"/>
          <w:szCs w:val="28"/>
        </w:rPr>
        <w:t>.</w:t>
      </w:r>
      <w:r w:rsidRPr="0023289F">
        <w:rPr>
          <w:rFonts w:asciiTheme="majorBidi" w:hAnsiTheme="majorBidi" w:cstheme="majorBidi"/>
          <w:sz w:val="28"/>
          <w:szCs w:val="28"/>
          <w:vertAlign w:val="superscript"/>
        </w:rPr>
        <w:t>(</w:t>
      </w:r>
      <w:r w:rsidR="002D1B22" w:rsidRPr="0023289F">
        <w:rPr>
          <w:rFonts w:asciiTheme="majorBidi" w:hAnsiTheme="majorBidi" w:cstheme="majorBidi"/>
          <w:sz w:val="28"/>
          <w:szCs w:val="28"/>
          <w:vertAlign w:val="superscript"/>
        </w:rPr>
        <w:t>3</w:t>
      </w:r>
      <w:r w:rsidRPr="0023289F">
        <w:rPr>
          <w:rFonts w:asciiTheme="majorBidi" w:hAnsiTheme="majorBidi" w:cstheme="majorBidi"/>
          <w:sz w:val="28"/>
          <w:szCs w:val="28"/>
          <w:vertAlign w:val="superscript"/>
        </w:rPr>
        <w:t>)</w:t>
      </w:r>
      <w:commentRangeEnd w:id="3"/>
      <w:r w:rsidR="0096638F">
        <w:rPr>
          <w:rStyle w:val="CommentReference"/>
        </w:rPr>
        <w:commentReference w:id="3"/>
      </w:r>
    </w:p>
    <w:p w:rsidR="00181C9E" w:rsidRDefault="00181C9E" w:rsidP="006628D5">
      <w:pPr>
        <w:rPr>
          <w:sz w:val="24"/>
          <w:szCs w:val="24"/>
        </w:rPr>
      </w:pPr>
    </w:p>
    <w:p w:rsidR="004A256A" w:rsidRPr="00C15381" w:rsidRDefault="004A256A" w:rsidP="004A256A">
      <w:pPr>
        <w:rPr>
          <w:b/>
          <w:bCs/>
          <w:sz w:val="24"/>
          <w:szCs w:val="24"/>
        </w:rPr>
      </w:pPr>
      <w:r w:rsidRPr="00C15381">
        <w:rPr>
          <w:b/>
          <w:bCs/>
          <w:sz w:val="24"/>
          <w:szCs w:val="24"/>
        </w:rPr>
        <w:t xml:space="preserve">3-Designing how to obtain the required information </w:t>
      </w:r>
    </w:p>
    <w:p w:rsidR="004A256A" w:rsidRPr="00642DD1" w:rsidRDefault="004A256A" w:rsidP="004A256A">
      <w:pPr>
        <w:rPr>
          <w:b/>
          <w:bCs/>
          <w:sz w:val="24"/>
          <w:szCs w:val="24"/>
          <w:u w:val="single"/>
        </w:rPr>
      </w:pPr>
      <w:r w:rsidRPr="00642DD1">
        <w:rPr>
          <w:b/>
          <w:bCs/>
          <w:sz w:val="24"/>
          <w:szCs w:val="24"/>
          <w:u w:val="single"/>
        </w:rPr>
        <w:t xml:space="preserve">Data collection and Data required </w:t>
      </w:r>
    </w:p>
    <w:p w:rsidR="004A256A" w:rsidRPr="004A256A" w:rsidRDefault="004A256A" w:rsidP="004A256A">
      <w:pPr>
        <w:rPr>
          <w:sz w:val="24"/>
          <w:szCs w:val="24"/>
        </w:rPr>
      </w:pPr>
      <w:r w:rsidRPr="004A256A">
        <w:rPr>
          <w:sz w:val="24"/>
          <w:szCs w:val="24"/>
        </w:rPr>
        <w:t xml:space="preserve">Access to information depends on the objectives of the program. </w:t>
      </w:r>
    </w:p>
    <w:p w:rsidR="004A256A" w:rsidRPr="004A256A" w:rsidRDefault="004A256A" w:rsidP="004A256A">
      <w:pPr>
        <w:rPr>
          <w:sz w:val="24"/>
          <w:szCs w:val="24"/>
        </w:rPr>
      </w:pPr>
      <w:r w:rsidRPr="004A256A">
        <w:rPr>
          <w:sz w:val="24"/>
          <w:szCs w:val="24"/>
        </w:rPr>
        <w:t>A questionnaire will be designed appropriately to measu</w:t>
      </w:r>
      <w:r>
        <w:rPr>
          <w:sz w:val="24"/>
          <w:szCs w:val="24"/>
        </w:rPr>
        <w:t xml:space="preserve">re the achievement of objective. </w:t>
      </w:r>
      <w:r w:rsidRPr="004A256A">
        <w:rPr>
          <w:sz w:val="24"/>
          <w:szCs w:val="24"/>
        </w:rPr>
        <w:t xml:space="preserve"> The questionnaire should contain social demographic variables, </w:t>
      </w:r>
      <w:proofErr w:type="gramStart"/>
      <w:r w:rsidRPr="004A256A">
        <w:rPr>
          <w:sz w:val="24"/>
          <w:szCs w:val="24"/>
        </w:rPr>
        <w:t>then</w:t>
      </w:r>
      <w:proofErr w:type="gramEnd"/>
      <w:r w:rsidRPr="004A256A">
        <w:rPr>
          <w:sz w:val="24"/>
          <w:szCs w:val="24"/>
        </w:rPr>
        <w:t xml:space="preserve"> measure the general information for participants about smoking and its impact on the level of health for the person and the environment and at the community level and the damage caused to children and people when inhaling smoke.</w:t>
      </w:r>
    </w:p>
    <w:p w:rsidR="004A256A" w:rsidRPr="004A256A" w:rsidRDefault="004A256A" w:rsidP="004A256A">
      <w:pPr>
        <w:rPr>
          <w:sz w:val="24"/>
          <w:szCs w:val="24"/>
        </w:rPr>
      </w:pPr>
      <w:proofErr w:type="gramStart"/>
      <w:r w:rsidRPr="004A256A">
        <w:rPr>
          <w:sz w:val="24"/>
          <w:szCs w:val="24"/>
        </w:rPr>
        <w:t>also</w:t>
      </w:r>
      <w:proofErr w:type="gramEnd"/>
      <w:r w:rsidRPr="004A256A">
        <w:rPr>
          <w:sz w:val="24"/>
          <w:szCs w:val="24"/>
        </w:rPr>
        <w:t xml:space="preserve"> ,Their intent to cut or reduce smoking will be measured To know their awareness of the consequences and damage they cause to them and to the environment and society.</w:t>
      </w:r>
    </w:p>
    <w:p w:rsidR="004A256A" w:rsidRPr="004A256A" w:rsidRDefault="004A256A" w:rsidP="004A256A">
      <w:pPr>
        <w:rPr>
          <w:sz w:val="24"/>
          <w:szCs w:val="24"/>
        </w:rPr>
      </w:pPr>
      <w:r w:rsidRPr="004A256A">
        <w:rPr>
          <w:sz w:val="24"/>
          <w:szCs w:val="24"/>
        </w:rPr>
        <w:t xml:space="preserve"> At the start of the program, the questionnaire will be </w:t>
      </w:r>
      <w:proofErr w:type="gramStart"/>
      <w:r w:rsidRPr="004A256A">
        <w:rPr>
          <w:sz w:val="24"/>
          <w:szCs w:val="24"/>
        </w:rPr>
        <w:t>distributed ,they</w:t>
      </w:r>
      <w:proofErr w:type="gramEnd"/>
      <w:r w:rsidRPr="004A256A">
        <w:rPr>
          <w:sz w:val="24"/>
          <w:szCs w:val="24"/>
        </w:rPr>
        <w:t xml:space="preserve"> will be assisted in answering the questionnaire by health educators. Upon completion of the lecture, </w:t>
      </w:r>
      <w:proofErr w:type="gramStart"/>
      <w:r w:rsidRPr="004A256A">
        <w:rPr>
          <w:sz w:val="24"/>
          <w:szCs w:val="24"/>
        </w:rPr>
        <w:t>A</w:t>
      </w:r>
      <w:proofErr w:type="gramEnd"/>
      <w:r w:rsidRPr="004A256A">
        <w:rPr>
          <w:sz w:val="24"/>
          <w:szCs w:val="24"/>
        </w:rPr>
        <w:t xml:space="preserve"> questionnaire will be redistributed to the </w:t>
      </w:r>
      <w:commentRangeStart w:id="4"/>
      <w:r w:rsidRPr="004A256A">
        <w:rPr>
          <w:sz w:val="24"/>
          <w:szCs w:val="24"/>
        </w:rPr>
        <w:t xml:space="preserve">same participants to compare the results before and after the program and to evaluate the effectiveness of the program in raising awareness </w:t>
      </w:r>
      <w:r w:rsidRPr="00A9030B">
        <w:rPr>
          <w:color w:val="FF0000"/>
          <w:sz w:val="24"/>
          <w:szCs w:val="24"/>
        </w:rPr>
        <w:t>and increasing the intention to stop or minimize</w:t>
      </w:r>
      <w:commentRangeEnd w:id="4"/>
      <w:r w:rsidR="0096638F">
        <w:rPr>
          <w:rStyle w:val="CommentReference"/>
        </w:rPr>
        <w:commentReference w:id="4"/>
      </w:r>
      <w:r w:rsidRPr="00A9030B">
        <w:rPr>
          <w:color w:val="FF0000"/>
          <w:sz w:val="24"/>
          <w:szCs w:val="24"/>
        </w:rPr>
        <w:t>.</w:t>
      </w:r>
      <w:r w:rsidRPr="004A256A">
        <w:rPr>
          <w:sz w:val="24"/>
          <w:szCs w:val="24"/>
        </w:rPr>
        <w:t xml:space="preserve"> </w:t>
      </w:r>
    </w:p>
    <w:p w:rsidR="004A256A" w:rsidRPr="004A256A" w:rsidRDefault="004A256A" w:rsidP="004A256A">
      <w:pPr>
        <w:rPr>
          <w:sz w:val="24"/>
          <w:szCs w:val="24"/>
        </w:rPr>
      </w:pPr>
      <w:r w:rsidRPr="004A256A">
        <w:rPr>
          <w:sz w:val="24"/>
          <w:szCs w:val="24"/>
        </w:rPr>
        <w:t>Participation in the program will be voluntary, and the identity of the participants will not be disclosed and the information will be completely confidential.</w:t>
      </w:r>
    </w:p>
    <w:p w:rsidR="004A256A" w:rsidRPr="004A256A" w:rsidRDefault="004A256A" w:rsidP="004A256A">
      <w:pPr>
        <w:rPr>
          <w:sz w:val="24"/>
          <w:szCs w:val="24"/>
        </w:rPr>
      </w:pPr>
    </w:p>
    <w:p w:rsidR="004A256A" w:rsidRPr="00C15381" w:rsidRDefault="004A256A" w:rsidP="004A256A">
      <w:pPr>
        <w:rPr>
          <w:b/>
          <w:bCs/>
          <w:sz w:val="24"/>
          <w:szCs w:val="24"/>
        </w:rPr>
      </w:pPr>
      <w:r w:rsidRPr="00C15381">
        <w:rPr>
          <w:b/>
          <w:bCs/>
          <w:sz w:val="24"/>
          <w:szCs w:val="24"/>
        </w:rPr>
        <w:t>4-Collecting &amp;</w:t>
      </w:r>
      <w:proofErr w:type="spellStart"/>
      <w:r w:rsidRPr="00C15381">
        <w:rPr>
          <w:b/>
          <w:bCs/>
          <w:sz w:val="24"/>
          <w:szCs w:val="24"/>
        </w:rPr>
        <w:t>analysing</w:t>
      </w:r>
      <w:proofErr w:type="spellEnd"/>
      <w:r w:rsidRPr="00C15381">
        <w:rPr>
          <w:b/>
          <w:bCs/>
          <w:sz w:val="24"/>
          <w:szCs w:val="24"/>
        </w:rPr>
        <w:t xml:space="preserve"> the data</w:t>
      </w:r>
    </w:p>
    <w:p w:rsidR="004A256A" w:rsidRPr="004A256A" w:rsidRDefault="004A256A" w:rsidP="004A256A">
      <w:pPr>
        <w:rPr>
          <w:sz w:val="24"/>
          <w:szCs w:val="24"/>
        </w:rPr>
      </w:pPr>
      <w:r w:rsidRPr="004A256A">
        <w:rPr>
          <w:sz w:val="24"/>
          <w:szCs w:val="24"/>
        </w:rPr>
        <w:lastRenderedPageBreak/>
        <w:t>Pre and post-test designs are the best way to measure the degree of change among participants as a result of a particular intervention</w:t>
      </w:r>
      <w:proofErr w:type="gramStart"/>
      <w:r w:rsidRPr="004A256A">
        <w:rPr>
          <w:sz w:val="24"/>
          <w:szCs w:val="24"/>
        </w:rPr>
        <w:t>.(</w:t>
      </w:r>
      <w:proofErr w:type="gramEnd"/>
      <w:r w:rsidRPr="004A256A">
        <w:rPr>
          <w:sz w:val="24"/>
          <w:szCs w:val="24"/>
        </w:rPr>
        <w:t>4)</w:t>
      </w:r>
    </w:p>
    <w:p w:rsidR="004A256A" w:rsidRPr="004A256A" w:rsidRDefault="004A256A" w:rsidP="004A256A">
      <w:pPr>
        <w:rPr>
          <w:sz w:val="24"/>
          <w:szCs w:val="24"/>
        </w:rPr>
      </w:pPr>
      <w:proofErr w:type="gramStart"/>
      <w:r w:rsidRPr="004A256A">
        <w:rPr>
          <w:sz w:val="24"/>
          <w:szCs w:val="24"/>
        </w:rPr>
        <w:t>A  pre</w:t>
      </w:r>
      <w:proofErr w:type="gramEnd"/>
      <w:r w:rsidRPr="004A256A">
        <w:rPr>
          <w:sz w:val="24"/>
          <w:szCs w:val="24"/>
        </w:rPr>
        <w:t xml:space="preserve"> and post-test designs , qualitative approach will be followed with this program because the data that we want is qualitative data . </w:t>
      </w:r>
    </w:p>
    <w:p w:rsidR="004A256A" w:rsidRPr="004A256A" w:rsidRDefault="004A256A" w:rsidP="004A256A">
      <w:pPr>
        <w:rPr>
          <w:sz w:val="24"/>
          <w:szCs w:val="24"/>
        </w:rPr>
      </w:pPr>
      <w:r w:rsidRPr="004A256A">
        <w:rPr>
          <w:sz w:val="24"/>
          <w:szCs w:val="24"/>
        </w:rPr>
        <w:t xml:space="preserve">Educational module will be given to the students as </w:t>
      </w:r>
      <w:proofErr w:type="gramStart"/>
      <w:r w:rsidRPr="004A256A">
        <w:rPr>
          <w:sz w:val="24"/>
          <w:szCs w:val="24"/>
        </w:rPr>
        <w:t>intervention ,</w:t>
      </w:r>
      <w:proofErr w:type="gramEnd"/>
      <w:r w:rsidRPr="004A256A">
        <w:rPr>
          <w:sz w:val="24"/>
          <w:szCs w:val="24"/>
        </w:rPr>
        <w:t xml:space="preserve"> then we will measure people's awareness of how to divide their answers into three categories by low, medium or high awareness to compare results before and after the program . Some questions will measure their intention to reduce the smoking before and after the </w:t>
      </w:r>
      <w:proofErr w:type="gramStart"/>
      <w:r w:rsidRPr="004A256A">
        <w:rPr>
          <w:sz w:val="24"/>
          <w:szCs w:val="24"/>
        </w:rPr>
        <w:t>program .</w:t>
      </w:r>
      <w:proofErr w:type="gramEnd"/>
    </w:p>
    <w:p w:rsidR="004A256A" w:rsidRPr="004A256A" w:rsidRDefault="004A256A" w:rsidP="004A256A">
      <w:pPr>
        <w:rPr>
          <w:sz w:val="24"/>
          <w:szCs w:val="24"/>
        </w:rPr>
      </w:pPr>
      <w:r w:rsidRPr="004A256A">
        <w:rPr>
          <w:sz w:val="24"/>
          <w:szCs w:val="24"/>
        </w:rPr>
        <w:t xml:space="preserve">After that data will be collected and analyzed using </w:t>
      </w:r>
      <w:commentRangeStart w:id="5"/>
      <w:r w:rsidRPr="004A256A">
        <w:rPr>
          <w:color w:val="FF0000"/>
          <w:sz w:val="24"/>
          <w:szCs w:val="24"/>
        </w:rPr>
        <w:t>Microsoft Office Excel.</w:t>
      </w:r>
      <w:r w:rsidRPr="004A256A">
        <w:rPr>
          <w:sz w:val="24"/>
          <w:szCs w:val="24"/>
        </w:rPr>
        <w:t xml:space="preserve"> </w:t>
      </w:r>
      <w:commentRangeEnd w:id="5"/>
      <w:r w:rsidR="0096638F">
        <w:rPr>
          <w:rStyle w:val="CommentReference"/>
        </w:rPr>
        <w:commentReference w:id="5"/>
      </w:r>
    </w:p>
    <w:p w:rsidR="004A256A" w:rsidRDefault="004A256A" w:rsidP="004A256A">
      <w:pPr>
        <w:rPr>
          <w:sz w:val="24"/>
          <w:szCs w:val="24"/>
        </w:rPr>
      </w:pPr>
      <w:r w:rsidRPr="004A256A">
        <w:rPr>
          <w:sz w:val="24"/>
          <w:szCs w:val="24"/>
        </w:rPr>
        <w:t>We expect the program to be effective due we expect that there will be a compelling difference in awareness and information between pre and post- test.</w:t>
      </w:r>
    </w:p>
    <w:p w:rsidR="0023289F" w:rsidRDefault="0023289F" w:rsidP="0023289F">
      <w:pPr>
        <w:rPr>
          <w:sz w:val="24"/>
          <w:szCs w:val="24"/>
          <w:rtl/>
        </w:rPr>
      </w:pPr>
      <w:r w:rsidRPr="0023289F">
        <w:rPr>
          <w:rFonts w:hint="cs"/>
          <w:sz w:val="24"/>
          <w:szCs w:val="24"/>
          <w:highlight w:val="magenta"/>
          <w:rtl/>
        </w:rPr>
        <w:t>هل مايكروسوفت اوفيس كويس عشان نقارن فيه نتائج</w:t>
      </w:r>
      <w:r>
        <w:rPr>
          <w:rFonts w:hint="cs"/>
          <w:sz w:val="24"/>
          <w:szCs w:val="24"/>
          <w:rtl/>
        </w:rPr>
        <w:t xml:space="preserve"> </w:t>
      </w:r>
    </w:p>
    <w:p w:rsidR="00642DD1" w:rsidRDefault="00642DD1" w:rsidP="00614954">
      <w:pPr>
        <w:rPr>
          <w:rFonts w:cstheme="minorHAnsi"/>
          <w:b/>
          <w:bCs/>
          <w:sz w:val="24"/>
          <w:szCs w:val="24"/>
          <w:lang w:val="en-GB"/>
        </w:rPr>
      </w:pPr>
    </w:p>
    <w:p w:rsidR="00614954" w:rsidRPr="00C15381" w:rsidRDefault="00614954" w:rsidP="00614954">
      <w:pPr>
        <w:rPr>
          <w:rFonts w:asciiTheme="majorBidi" w:hAnsiTheme="majorBidi" w:cstheme="majorBidi"/>
          <w:b/>
          <w:bCs/>
          <w:sz w:val="24"/>
          <w:szCs w:val="24"/>
        </w:rPr>
      </w:pPr>
      <w:r w:rsidRPr="00C15381">
        <w:rPr>
          <w:rFonts w:cstheme="minorHAnsi"/>
          <w:b/>
          <w:bCs/>
          <w:sz w:val="24"/>
          <w:szCs w:val="24"/>
          <w:lang w:val="en-GB"/>
        </w:rPr>
        <w:t>5-Making recommendations</w:t>
      </w:r>
    </w:p>
    <w:p w:rsidR="00614954" w:rsidRPr="00614954" w:rsidRDefault="00614954" w:rsidP="00614954">
      <w:pPr>
        <w:rPr>
          <w:sz w:val="24"/>
          <w:szCs w:val="24"/>
        </w:rPr>
      </w:pPr>
      <w:r w:rsidRPr="00614954">
        <w:rPr>
          <w:sz w:val="24"/>
          <w:szCs w:val="24"/>
        </w:rPr>
        <w:t xml:space="preserve"> (Expected recommendations based on expected results)</w:t>
      </w:r>
    </w:p>
    <w:p w:rsidR="00614954" w:rsidRPr="00614954" w:rsidRDefault="00614954" w:rsidP="00614954">
      <w:pPr>
        <w:rPr>
          <w:sz w:val="24"/>
          <w:szCs w:val="24"/>
        </w:rPr>
      </w:pPr>
      <w:r w:rsidRPr="00614954">
        <w:rPr>
          <w:sz w:val="24"/>
          <w:szCs w:val="24"/>
        </w:rPr>
        <w:t xml:space="preserve">If the goal of the program is met with great effectiveness like we </w:t>
      </w:r>
      <w:proofErr w:type="gramStart"/>
      <w:r w:rsidRPr="00614954">
        <w:rPr>
          <w:sz w:val="24"/>
          <w:szCs w:val="24"/>
        </w:rPr>
        <w:t>expect ,</w:t>
      </w:r>
      <w:proofErr w:type="gramEnd"/>
      <w:r w:rsidRPr="00614954">
        <w:rPr>
          <w:sz w:val="24"/>
          <w:szCs w:val="24"/>
        </w:rPr>
        <w:t xml:space="preserve"> we will propose suggestions for future programs to increase awareness of smoking and reduce its use. First, it is suggested that the program be in the next times at a higher level, at the university at </w:t>
      </w:r>
      <w:proofErr w:type="gramStart"/>
      <w:r w:rsidRPr="00614954">
        <w:rPr>
          <w:sz w:val="24"/>
          <w:szCs w:val="24"/>
        </w:rPr>
        <w:t>whole ,</w:t>
      </w:r>
      <w:proofErr w:type="gramEnd"/>
      <w:r w:rsidRPr="00614954">
        <w:rPr>
          <w:sz w:val="24"/>
          <w:szCs w:val="24"/>
        </w:rPr>
        <w:t xml:space="preserve"> not just one college. Second, the program must contain a variety of activities, not just a lecture, such as rapid medical examination of participants, the presence of specialists to answer their questions and concerns.</w:t>
      </w:r>
    </w:p>
    <w:p w:rsidR="00E133CD" w:rsidRDefault="00614954" w:rsidP="00614954">
      <w:pPr>
        <w:rPr>
          <w:sz w:val="24"/>
          <w:szCs w:val="24"/>
        </w:rPr>
      </w:pPr>
      <w:proofErr w:type="gramStart"/>
      <w:r w:rsidRPr="00614954">
        <w:rPr>
          <w:sz w:val="24"/>
          <w:szCs w:val="24"/>
        </w:rPr>
        <w:t>Thirdly ,</w:t>
      </w:r>
      <w:proofErr w:type="gramEnd"/>
      <w:r w:rsidRPr="00614954">
        <w:rPr>
          <w:sz w:val="24"/>
          <w:szCs w:val="24"/>
        </w:rPr>
        <w:t>of the weaknesses of the program plan is the program not continuously, so we suggest for the plans of future programs to be longer and study the external factors or reasons that made them smokers, and try to change their intention to reduce the consumption of smoking by using a particular theory and ways to seek help from their families and friends to support and encourage them.</w:t>
      </w:r>
    </w:p>
    <w:p w:rsidR="009D34F3" w:rsidRPr="00526A91" w:rsidRDefault="009D34F3" w:rsidP="009D34F3">
      <w:pPr>
        <w:rPr>
          <w:rFonts w:asciiTheme="majorBidi" w:hAnsiTheme="majorBidi" w:cstheme="majorBidi"/>
          <w:color w:val="FF0000"/>
          <w:sz w:val="28"/>
          <w:szCs w:val="28"/>
          <w:rtl/>
        </w:rPr>
      </w:pPr>
    </w:p>
    <w:p w:rsidR="009D34F3" w:rsidRPr="00C15381" w:rsidRDefault="009D34F3" w:rsidP="0096638F">
      <w:pPr>
        <w:rPr>
          <w:rFonts w:asciiTheme="majorBidi" w:hAnsiTheme="majorBidi" w:cstheme="majorBidi"/>
          <w:b/>
          <w:bCs/>
          <w:sz w:val="24"/>
          <w:szCs w:val="24"/>
          <w:rtl/>
        </w:rPr>
      </w:pPr>
      <w:r w:rsidRPr="00C15381">
        <w:rPr>
          <w:rFonts w:asciiTheme="majorBidi" w:hAnsiTheme="majorBidi" w:cstheme="majorBidi"/>
          <w:b/>
          <w:bCs/>
          <w:sz w:val="24"/>
          <w:szCs w:val="24"/>
          <w:lang w:val="en-GB"/>
        </w:rPr>
        <w:t>6-Disseminating</w:t>
      </w:r>
    </w:p>
    <w:p w:rsidR="00CD34EA" w:rsidRPr="003E0448" w:rsidRDefault="00CD34EA" w:rsidP="00CD34EA">
      <w:pPr>
        <w:rPr>
          <w:rFonts w:asciiTheme="majorBidi" w:hAnsiTheme="majorBidi" w:cstheme="majorBidi"/>
          <w:sz w:val="28"/>
          <w:szCs w:val="28"/>
          <w:vertAlign w:val="superscript"/>
          <w:lang w:val="en-GB"/>
        </w:rPr>
      </w:pPr>
      <w:r w:rsidRPr="00CD34EA">
        <w:rPr>
          <w:rFonts w:asciiTheme="majorBidi" w:hAnsiTheme="majorBidi" w:cstheme="majorBidi"/>
          <w:sz w:val="24"/>
          <w:szCs w:val="24"/>
          <w:lang w:val="en-GB"/>
        </w:rPr>
        <w:t xml:space="preserve">Dissemination of results is an important part of the academic process. You can publish by distributing publications in conferences and symposia, or by publishing in books and magazines, and you can also publish electronically. </w:t>
      </w:r>
      <w:r w:rsidRPr="003E0448">
        <w:rPr>
          <w:rFonts w:asciiTheme="majorBidi" w:hAnsiTheme="majorBidi" w:cstheme="majorBidi"/>
          <w:sz w:val="28"/>
          <w:szCs w:val="28"/>
          <w:vertAlign w:val="superscript"/>
          <w:lang w:val="en-GB"/>
        </w:rPr>
        <w:t>(5)</w:t>
      </w:r>
    </w:p>
    <w:p w:rsidR="009D34F3" w:rsidRPr="00CD34EA" w:rsidRDefault="00CD34EA" w:rsidP="00CD34EA">
      <w:pPr>
        <w:rPr>
          <w:rFonts w:asciiTheme="majorBidi" w:hAnsiTheme="majorBidi" w:cstheme="majorBidi"/>
          <w:sz w:val="24"/>
          <w:szCs w:val="24"/>
          <w:lang w:val="en-GB"/>
        </w:rPr>
      </w:pPr>
      <w:r w:rsidRPr="00CD34EA">
        <w:rPr>
          <w:rFonts w:asciiTheme="majorBidi" w:hAnsiTheme="majorBidi" w:cstheme="majorBidi"/>
          <w:sz w:val="24"/>
          <w:szCs w:val="24"/>
          <w:lang w:val="en-GB"/>
        </w:rPr>
        <w:t xml:space="preserve">The results of the program, to be held at King Saud University for Girls will </w:t>
      </w:r>
      <w:proofErr w:type="gramStart"/>
      <w:r w:rsidRPr="00CD34EA">
        <w:rPr>
          <w:rFonts w:asciiTheme="majorBidi" w:hAnsiTheme="majorBidi" w:cstheme="majorBidi"/>
          <w:sz w:val="24"/>
          <w:szCs w:val="24"/>
          <w:lang w:val="en-GB"/>
        </w:rPr>
        <w:t>published ,</w:t>
      </w:r>
      <w:proofErr w:type="gramEnd"/>
      <w:r w:rsidRPr="00CD34EA">
        <w:rPr>
          <w:rFonts w:asciiTheme="majorBidi" w:hAnsiTheme="majorBidi" w:cstheme="majorBidi"/>
          <w:sz w:val="24"/>
          <w:szCs w:val="24"/>
          <w:lang w:val="en-GB"/>
        </w:rPr>
        <w:t xml:space="preserve">  In a number of ways, such as distributing the results and useful information that we have created from the program in the university through publications that will be distributed to  </w:t>
      </w:r>
      <w:r w:rsidRPr="00CD34EA">
        <w:rPr>
          <w:rFonts w:asciiTheme="majorBidi" w:hAnsiTheme="majorBidi" w:cstheme="majorBidi"/>
          <w:sz w:val="24"/>
          <w:szCs w:val="24"/>
          <w:lang w:val="en-GB"/>
        </w:rPr>
        <w:lastRenderedPageBreak/>
        <w:t>students. The information and results will be shared with the National Committee to Combat Smoking in Riyadh to be used in the best way. Our program and information will also be published by the social media and through the university's official website in the activities section in order to benefit from the data we have founded about the awareness of students about the consequences of smoking.</w:t>
      </w:r>
    </w:p>
    <w:p w:rsidR="00E37843" w:rsidRDefault="00E37843" w:rsidP="009D34F3">
      <w:pPr>
        <w:rPr>
          <w:rFonts w:asciiTheme="majorBidi" w:hAnsiTheme="majorBidi" w:cstheme="majorBidi"/>
          <w:b/>
          <w:bCs/>
          <w:color w:val="000000" w:themeColor="text1"/>
          <w:sz w:val="28"/>
          <w:szCs w:val="28"/>
          <w:lang w:val="en-GB"/>
        </w:rPr>
      </w:pPr>
    </w:p>
    <w:p w:rsidR="009D34F3" w:rsidRPr="00DD680B" w:rsidRDefault="009D34F3" w:rsidP="0096638F">
      <w:pPr>
        <w:rPr>
          <w:rFonts w:asciiTheme="majorBidi" w:hAnsiTheme="majorBidi" w:cstheme="majorBidi"/>
          <w:b/>
          <w:bCs/>
          <w:color w:val="000000" w:themeColor="text1"/>
          <w:sz w:val="28"/>
          <w:szCs w:val="28"/>
        </w:rPr>
      </w:pPr>
      <w:commentRangeStart w:id="6"/>
      <w:r w:rsidRPr="00DD680B">
        <w:rPr>
          <w:rFonts w:asciiTheme="majorBidi" w:hAnsiTheme="majorBidi" w:cstheme="majorBidi"/>
          <w:b/>
          <w:bCs/>
          <w:color w:val="000000" w:themeColor="text1"/>
          <w:sz w:val="28"/>
          <w:szCs w:val="28"/>
          <w:lang w:val="en-GB"/>
        </w:rPr>
        <w:t>7-Taking action</w:t>
      </w:r>
      <w:r w:rsidR="0096638F">
        <w:rPr>
          <w:rFonts w:asciiTheme="majorBidi" w:hAnsiTheme="majorBidi" w:cstheme="majorBidi"/>
          <w:b/>
          <w:bCs/>
          <w:color w:val="000000" w:themeColor="text1"/>
          <w:sz w:val="28"/>
          <w:szCs w:val="28"/>
        </w:rPr>
        <w:t xml:space="preserve"> </w:t>
      </w:r>
      <w:commentRangeEnd w:id="6"/>
      <w:r w:rsidR="0096638F">
        <w:rPr>
          <w:rStyle w:val="CommentReference"/>
        </w:rPr>
        <w:commentReference w:id="6"/>
      </w:r>
    </w:p>
    <w:p w:rsidR="00EC67DA" w:rsidRPr="00EC67DA" w:rsidRDefault="00EC67DA" w:rsidP="00EC67DA">
      <w:pPr>
        <w:rPr>
          <w:sz w:val="24"/>
          <w:szCs w:val="24"/>
        </w:rPr>
      </w:pPr>
      <w:r w:rsidRPr="00EC67DA">
        <w:rPr>
          <w:sz w:val="24"/>
          <w:szCs w:val="24"/>
        </w:rPr>
        <w:t xml:space="preserve">My program will cover all the resources it needs through university </w:t>
      </w:r>
      <w:proofErr w:type="gramStart"/>
      <w:r w:rsidRPr="00EC67DA">
        <w:rPr>
          <w:sz w:val="24"/>
          <w:szCs w:val="24"/>
        </w:rPr>
        <w:t>support .</w:t>
      </w:r>
      <w:proofErr w:type="gramEnd"/>
      <w:r w:rsidRPr="00EC67DA">
        <w:rPr>
          <w:sz w:val="24"/>
          <w:szCs w:val="24"/>
        </w:rPr>
        <w:t xml:space="preserve"> </w:t>
      </w:r>
      <w:proofErr w:type="gramStart"/>
      <w:r w:rsidRPr="00EC67DA">
        <w:rPr>
          <w:sz w:val="24"/>
          <w:szCs w:val="24"/>
        </w:rPr>
        <w:t>but</w:t>
      </w:r>
      <w:proofErr w:type="gramEnd"/>
      <w:r w:rsidRPr="00EC67DA">
        <w:rPr>
          <w:sz w:val="24"/>
          <w:szCs w:val="24"/>
        </w:rPr>
        <w:t xml:space="preserve"> should the program be for a longer period and at the university level as a whole to be more effective.</w:t>
      </w:r>
    </w:p>
    <w:p w:rsidR="009D34F3" w:rsidRPr="009D34F3" w:rsidRDefault="00EC67DA" w:rsidP="00EC67DA">
      <w:pPr>
        <w:rPr>
          <w:sz w:val="24"/>
          <w:szCs w:val="24"/>
        </w:rPr>
      </w:pPr>
      <w:r w:rsidRPr="00EC67DA">
        <w:rPr>
          <w:sz w:val="24"/>
          <w:szCs w:val="24"/>
        </w:rPr>
        <w:t xml:space="preserve">Stickers and images containing information on the effects of smoking and its consequences will </w:t>
      </w:r>
      <w:proofErr w:type="gramStart"/>
      <w:r w:rsidRPr="00EC67DA">
        <w:rPr>
          <w:sz w:val="24"/>
          <w:szCs w:val="24"/>
        </w:rPr>
        <w:t>suspended</w:t>
      </w:r>
      <w:proofErr w:type="gramEnd"/>
      <w:r w:rsidRPr="00EC67DA">
        <w:rPr>
          <w:sz w:val="24"/>
          <w:szCs w:val="24"/>
        </w:rPr>
        <w:t xml:space="preserve"> in the university corridors to raise awareness. We will use equipment that helps support the program, such as PowerPoint. The program will be implemented by health professionals.</w:t>
      </w:r>
    </w:p>
    <w:p w:rsidR="00FB4A77" w:rsidRPr="009D34F3" w:rsidRDefault="00FB4A77" w:rsidP="00614954">
      <w:pPr>
        <w:rPr>
          <w:sz w:val="24"/>
          <w:szCs w:val="24"/>
        </w:rPr>
      </w:pPr>
    </w:p>
    <w:p w:rsidR="00E04663" w:rsidRDefault="00E04663" w:rsidP="00614954">
      <w:pPr>
        <w:rPr>
          <w:sz w:val="24"/>
          <w:szCs w:val="24"/>
        </w:rPr>
      </w:pPr>
    </w:p>
    <w:p w:rsidR="00B50BEB" w:rsidRDefault="00B50BEB" w:rsidP="00614954">
      <w:pPr>
        <w:rPr>
          <w:sz w:val="24"/>
          <w:szCs w:val="24"/>
        </w:rPr>
      </w:pPr>
    </w:p>
    <w:p w:rsidR="00B50BEB" w:rsidRDefault="00B50BEB" w:rsidP="00614954">
      <w:pPr>
        <w:rPr>
          <w:sz w:val="24"/>
          <w:szCs w:val="24"/>
        </w:rPr>
      </w:pPr>
    </w:p>
    <w:p w:rsidR="00B50BEB" w:rsidRDefault="00B50BEB" w:rsidP="00614954">
      <w:pPr>
        <w:rPr>
          <w:sz w:val="24"/>
          <w:szCs w:val="24"/>
        </w:rPr>
      </w:pPr>
    </w:p>
    <w:p w:rsidR="00B50BEB" w:rsidRPr="009D34F3" w:rsidRDefault="00B50BEB" w:rsidP="00614954">
      <w:pPr>
        <w:rPr>
          <w:sz w:val="24"/>
          <w:szCs w:val="24"/>
        </w:rPr>
      </w:pPr>
    </w:p>
    <w:p w:rsidR="00E04663" w:rsidRPr="009D34F3" w:rsidRDefault="00E04663" w:rsidP="00614954">
      <w:pPr>
        <w:rPr>
          <w:sz w:val="24"/>
          <w:szCs w:val="24"/>
        </w:rPr>
      </w:pPr>
    </w:p>
    <w:p w:rsidR="00B16119" w:rsidRDefault="00B16119" w:rsidP="00B16119">
      <w:pPr>
        <w:pStyle w:val="Heading2"/>
        <w:spacing w:before="0"/>
        <w:rPr>
          <w:color w:val="000000"/>
          <w:sz w:val="28"/>
          <w:szCs w:val="28"/>
        </w:rPr>
      </w:pPr>
      <w:commentRangeStart w:id="7"/>
      <w:r w:rsidRPr="00B16119">
        <w:rPr>
          <w:color w:val="000000"/>
          <w:sz w:val="28"/>
          <w:szCs w:val="28"/>
        </w:rPr>
        <w:t>References</w:t>
      </w:r>
      <w:r>
        <w:rPr>
          <w:color w:val="000000"/>
          <w:sz w:val="28"/>
          <w:szCs w:val="28"/>
        </w:rPr>
        <w:t>:</w:t>
      </w:r>
      <w:commentRangeEnd w:id="7"/>
      <w:r w:rsidR="000720FE">
        <w:rPr>
          <w:rStyle w:val="CommentReference"/>
          <w:rFonts w:asciiTheme="minorHAnsi" w:eastAsiaTheme="minorHAnsi" w:hAnsiTheme="minorHAnsi" w:cstheme="minorBidi"/>
          <w:b w:val="0"/>
          <w:bCs w:val="0"/>
          <w:color w:val="auto"/>
        </w:rPr>
        <w:commentReference w:id="7"/>
      </w:r>
    </w:p>
    <w:p w:rsidR="00E37843" w:rsidRDefault="00E37843" w:rsidP="00E37843">
      <w:pPr>
        <w:rPr>
          <w:sz w:val="24"/>
          <w:szCs w:val="24"/>
        </w:rPr>
      </w:pPr>
      <w:commentRangeStart w:id="9"/>
      <w:r>
        <w:rPr>
          <w:color w:val="000000"/>
          <w:sz w:val="27"/>
          <w:szCs w:val="27"/>
        </w:rPr>
        <w:t xml:space="preserve">1  </w:t>
      </w:r>
    </w:p>
    <w:p w:rsidR="00E37843" w:rsidRDefault="000720FE" w:rsidP="00E37843">
      <w:pPr>
        <w:rPr>
          <w:sz w:val="24"/>
          <w:szCs w:val="24"/>
        </w:rPr>
      </w:pPr>
      <w:hyperlink r:id="rId9" w:history="1">
        <w:r w:rsidR="00E37843" w:rsidRPr="00297EED">
          <w:rPr>
            <w:rStyle w:val="Hyperlink"/>
            <w:sz w:val="28"/>
            <w:szCs w:val="28"/>
          </w:rPr>
          <w:t>https://www.ncbi.nlm.nih.gov/pmc/articles/PMC2757300/</w:t>
        </w:r>
      </w:hyperlink>
      <w:commentRangeEnd w:id="9"/>
      <w:r>
        <w:rPr>
          <w:rStyle w:val="CommentReference"/>
        </w:rPr>
        <w:commentReference w:id="9"/>
      </w:r>
    </w:p>
    <w:p w:rsidR="00B16119" w:rsidRDefault="00E37843" w:rsidP="00B16119">
      <w:pPr>
        <w:pStyle w:val="NormalWeb"/>
        <w:spacing w:before="0" w:beforeAutospacing="0" w:after="201" w:afterAutospacing="0"/>
        <w:ind w:left="502" w:hanging="502"/>
        <w:rPr>
          <w:color w:val="000000"/>
          <w:sz w:val="27"/>
          <w:szCs w:val="27"/>
        </w:rPr>
      </w:pPr>
      <w:r>
        <w:rPr>
          <w:color w:val="000000"/>
          <w:sz w:val="27"/>
          <w:szCs w:val="27"/>
        </w:rPr>
        <w:t>2.</w:t>
      </w:r>
      <w:r w:rsidR="00B16119">
        <w:rPr>
          <w:color w:val="000000"/>
          <w:sz w:val="27"/>
          <w:szCs w:val="27"/>
        </w:rPr>
        <w:t xml:space="preserve"> </w:t>
      </w:r>
      <w:r w:rsidR="00B16119">
        <w:rPr>
          <w:color w:val="000000"/>
          <w:sz w:val="27"/>
          <w:szCs w:val="27"/>
          <w:rtl/>
        </w:rPr>
        <w:t xml:space="preserve">السعودية الرابع عالميا في </w:t>
      </w:r>
      <w:proofErr w:type="gramStart"/>
      <w:r w:rsidR="00B16119">
        <w:rPr>
          <w:color w:val="000000"/>
          <w:sz w:val="27"/>
          <w:szCs w:val="27"/>
          <w:rtl/>
        </w:rPr>
        <w:t>التدخين</w:t>
      </w:r>
      <w:r w:rsidR="00B16119">
        <w:rPr>
          <w:color w:val="000000"/>
          <w:sz w:val="27"/>
          <w:szCs w:val="27"/>
        </w:rPr>
        <w:t xml:space="preserve"> !</w:t>
      </w:r>
      <w:proofErr w:type="gramEnd"/>
      <w:r w:rsidR="00B16119">
        <w:rPr>
          <w:color w:val="000000"/>
          <w:sz w:val="27"/>
          <w:szCs w:val="27"/>
        </w:rPr>
        <w:t xml:space="preserve"> </w:t>
      </w:r>
      <w:proofErr w:type="gramStart"/>
      <w:r w:rsidR="00B16119">
        <w:rPr>
          <w:color w:val="000000"/>
          <w:sz w:val="27"/>
          <w:szCs w:val="27"/>
        </w:rPr>
        <w:t>[Internet].</w:t>
      </w:r>
      <w:proofErr w:type="gramEnd"/>
      <w:r w:rsidR="00B16119">
        <w:rPr>
          <w:color w:val="000000"/>
          <w:sz w:val="27"/>
          <w:szCs w:val="27"/>
        </w:rPr>
        <w:t xml:space="preserve"> </w:t>
      </w:r>
      <w:r w:rsidR="00B16119">
        <w:rPr>
          <w:color w:val="000000"/>
          <w:sz w:val="27"/>
          <w:szCs w:val="27"/>
          <w:rtl/>
        </w:rPr>
        <w:t>جريدة الرياض. 2018</w:t>
      </w:r>
      <w:r w:rsidR="00B16119">
        <w:rPr>
          <w:color w:val="000000"/>
          <w:sz w:val="27"/>
          <w:szCs w:val="27"/>
        </w:rPr>
        <w:t xml:space="preserve"> [cited 21 November 2018]. Available from: http://www.alriyadh.com/352080</w:t>
      </w:r>
    </w:p>
    <w:p w:rsidR="00B16119" w:rsidRDefault="00E37843" w:rsidP="00B16119">
      <w:pPr>
        <w:pStyle w:val="NormalWeb"/>
        <w:spacing w:before="0" w:beforeAutospacing="0" w:after="201" w:afterAutospacing="0"/>
        <w:ind w:left="502" w:hanging="502"/>
        <w:rPr>
          <w:color w:val="000000"/>
          <w:sz w:val="27"/>
          <w:szCs w:val="27"/>
        </w:rPr>
      </w:pPr>
      <w:r>
        <w:rPr>
          <w:color w:val="000000"/>
          <w:sz w:val="27"/>
          <w:szCs w:val="27"/>
        </w:rPr>
        <w:t>3</w:t>
      </w:r>
      <w:r w:rsidR="00B16119">
        <w:rPr>
          <w:color w:val="000000"/>
          <w:sz w:val="27"/>
          <w:szCs w:val="27"/>
        </w:rPr>
        <w:t>. WHO | Warn about the dangers of tobacco [Internet]. Who.int. 2018 [cited 21 November 2018]. Available from: http://www.who.int/tobacco/mpower/warn/en/index2.html</w:t>
      </w:r>
    </w:p>
    <w:p w:rsidR="00B16119" w:rsidRDefault="00E37843" w:rsidP="00B16119">
      <w:pPr>
        <w:pStyle w:val="NormalWeb"/>
        <w:spacing w:before="0" w:beforeAutospacing="0" w:after="201" w:afterAutospacing="0"/>
        <w:ind w:left="502" w:hanging="502"/>
        <w:rPr>
          <w:color w:val="000000"/>
          <w:sz w:val="27"/>
          <w:szCs w:val="27"/>
        </w:rPr>
      </w:pPr>
      <w:r>
        <w:rPr>
          <w:color w:val="000000"/>
          <w:sz w:val="27"/>
          <w:szCs w:val="27"/>
        </w:rPr>
        <w:t>4</w:t>
      </w:r>
      <w:r w:rsidR="00B16119">
        <w:rPr>
          <w:color w:val="000000"/>
          <w:sz w:val="27"/>
          <w:szCs w:val="27"/>
        </w:rPr>
        <w:t>. Pretest-Posttest Designs - Experimental Research [Internet]. Explorable.com. 2018 [cited 21 November 2018]. Available from: https://explorable.com/pretest-posttest-designs</w:t>
      </w:r>
    </w:p>
    <w:p w:rsidR="00B16119" w:rsidRDefault="00E37843" w:rsidP="00B16119">
      <w:pPr>
        <w:pStyle w:val="NormalWeb"/>
        <w:spacing w:before="0" w:beforeAutospacing="0" w:after="201" w:afterAutospacing="0"/>
        <w:ind w:left="502" w:hanging="502"/>
        <w:rPr>
          <w:color w:val="000000"/>
          <w:sz w:val="27"/>
          <w:szCs w:val="27"/>
        </w:rPr>
      </w:pPr>
      <w:r>
        <w:rPr>
          <w:color w:val="000000"/>
          <w:sz w:val="27"/>
          <w:szCs w:val="27"/>
        </w:rPr>
        <w:lastRenderedPageBreak/>
        <w:t>5</w:t>
      </w:r>
      <w:r w:rsidR="00B16119">
        <w:rPr>
          <w:color w:val="000000"/>
          <w:sz w:val="27"/>
          <w:szCs w:val="27"/>
        </w:rPr>
        <w:t xml:space="preserve">. </w:t>
      </w:r>
      <w:proofErr w:type="spellStart"/>
      <w:r w:rsidR="00B16119">
        <w:rPr>
          <w:color w:val="000000"/>
          <w:sz w:val="27"/>
          <w:szCs w:val="27"/>
        </w:rPr>
        <w:t>Søk</w:t>
      </w:r>
      <w:proofErr w:type="spellEnd"/>
      <w:r w:rsidR="00B16119">
        <w:rPr>
          <w:color w:val="000000"/>
          <w:sz w:val="27"/>
          <w:szCs w:val="27"/>
        </w:rPr>
        <w:t xml:space="preserve"> &amp; </w:t>
      </w:r>
      <w:proofErr w:type="spellStart"/>
      <w:r w:rsidR="00B16119">
        <w:rPr>
          <w:color w:val="000000"/>
          <w:sz w:val="27"/>
          <w:szCs w:val="27"/>
        </w:rPr>
        <w:t>Skriv</w:t>
      </w:r>
      <w:proofErr w:type="spellEnd"/>
      <w:r w:rsidR="00B16119">
        <w:rPr>
          <w:color w:val="000000"/>
          <w:sz w:val="27"/>
          <w:szCs w:val="27"/>
        </w:rPr>
        <w:t xml:space="preserve"> [Internet]. Sokogskriv.no. 2018 [cited 21 November 2018]. Available from: https://sokogskriv.no/en/writing/disseminating-your-thesis/</w:t>
      </w:r>
    </w:p>
    <w:p w:rsidR="00E04663" w:rsidRDefault="00E04663" w:rsidP="00614954">
      <w:pPr>
        <w:rPr>
          <w:sz w:val="24"/>
          <w:szCs w:val="24"/>
        </w:rPr>
      </w:pPr>
    </w:p>
    <w:p w:rsidR="00E04663" w:rsidRDefault="00E04663" w:rsidP="00614954">
      <w:pPr>
        <w:rPr>
          <w:sz w:val="24"/>
          <w:szCs w:val="24"/>
        </w:rPr>
      </w:pPr>
    </w:p>
    <w:p w:rsidR="00B50BEB" w:rsidRDefault="00E37843" w:rsidP="00B50BEB">
      <w:pPr>
        <w:rPr>
          <w:sz w:val="28"/>
          <w:szCs w:val="28"/>
          <w:rtl/>
        </w:rPr>
      </w:pPr>
      <w:r w:rsidRPr="00B50BEB">
        <w:rPr>
          <w:rFonts w:hint="cs"/>
          <w:sz w:val="28"/>
          <w:szCs w:val="28"/>
          <w:highlight w:val="magenta"/>
          <w:rtl/>
        </w:rPr>
        <w:t xml:space="preserve">اذا </w:t>
      </w:r>
      <w:r w:rsidR="00B50BEB" w:rsidRPr="00B50BEB">
        <w:rPr>
          <w:rFonts w:hint="cs"/>
          <w:sz w:val="28"/>
          <w:szCs w:val="28"/>
          <w:highlight w:val="magenta"/>
          <w:rtl/>
        </w:rPr>
        <w:t>طريقتي</w:t>
      </w:r>
      <w:r w:rsidRPr="00B50BEB">
        <w:rPr>
          <w:rFonts w:hint="cs"/>
          <w:sz w:val="28"/>
          <w:szCs w:val="28"/>
          <w:highlight w:val="magenta"/>
          <w:rtl/>
        </w:rPr>
        <w:t xml:space="preserve"> في الرفرنس</w:t>
      </w:r>
      <w:r w:rsidR="00B50BEB" w:rsidRPr="00B50BEB">
        <w:rPr>
          <w:rFonts w:hint="cs"/>
          <w:sz w:val="28"/>
          <w:szCs w:val="28"/>
          <w:highlight w:val="magenta"/>
          <w:rtl/>
        </w:rPr>
        <w:t xml:space="preserve"> اللي فوق</w:t>
      </w:r>
      <w:r w:rsidRPr="00B50BEB">
        <w:rPr>
          <w:rFonts w:hint="cs"/>
          <w:sz w:val="28"/>
          <w:szCs w:val="28"/>
          <w:highlight w:val="magenta"/>
          <w:rtl/>
        </w:rPr>
        <w:t xml:space="preserve"> مش صحيح</w:t>
      </w:r>
      <w:r w:rsidR="00B50BEB" w:rsidRPr="00B50BEB">
        <w:rPr>
          <w:rFonts w:hint="cs"/>
          <w:sz w:val="28"/>
          <w:szCs w:val="28"/>
          <w:highlight w:val="magenta"/>
          <w:rtl/>
        </w:rPr>
        <w:t>ه</w:t>
      </w:r>
      <w:r w:rsidRPr="00B50BEB">
        <w:rPr>
          <w:rFonts w:hint="cs"/>
          <w:sz w:val="28"/>
          <w:szCs w:val="28"/>
          <w:highlight w:val="magenta"/>
          <w:rtl/>
        </w:rPr>
        <w:t xml:space="preserve"> هذي الروابط </w:t>
      </w:r>
      <w:r w:rsidR="00B50BEB" w:rsidRPr="00B50BEB">
        <w:rPr>
          <w:rFonts w:hint="cs"/>
          <w:sz w:val="28"/>
          <w:szCs w:val="28"/>
          <w:highlight w:val="magenta"/>
          <w:rtl/>
        </w:rPr>
        <w:t xml:space="preserve"> خليه هوا يعملها على نفس الترتيب</w:t>
      </w:r>
      <w:r w:rsidR="00B50BEB">
        <w:rPr>
          <w:rFonts w:hint="cs"/>
          <w:sz w:val="28"/>
          <w:szCs w:val="28"/>
          <w:rtl/>
        </w:rPr>
        <w:t xml:space="preserve"> </w:t>
      </w:r>
    </w:p>
    <w:p w:rsidR="00E04663" w:rsidRPr="003E0448" w:rsidRDefault="00E04663" w:rsidP="00614954">
      <w:pPr>
        <w:rPr>
          <w:b/>
          <w:bCs/>
          <w:sz w:val="28"/>
          <w:szCs w:val="28"/>
        </w:rPr>
      </w:pPr>
      <w:r w:rsidRPr="003E0448">
        <w:rPr>
          <w:b/>
          <w:bCs/>
          <w:sz w:val="28"/>
          <w:szCs w:val="28"/>
        </w:rPr>
        <w:t>References</w:t>
      </w:r>
      <w:r w:rsidR="00C955AD" w:rsidRPr="003E0448">
        <w:rPr>
          <w:b/>
          <w:bCs/>
          <w:sz w:val="28"/>
          <w:szCs w:val="28"/>
        </w:rPr>
        <w:t>:</w:t>
      </w:r>
      <w:r w:rsidRPr="003E0448">
        <w:rPr>
          <w:b/>
          <w:bCs/>
          <w:sz w:val="28"/>
          <w:szCs w:val="28"/>
        </w:rPr>
        <w:t xml:space="preserve"> </w:t>
      </w:r>
    </w:p>
    <w:p w:rsidR="00E04663" w:rsidRDefault="00E04663" w:rsidP="00614954">
      <w:pPr>
        <w:rPr>
          <w:sz w:val="24"/>
          <w:szCs w:val="24"/>
        </w:rPr>
      </w:pPr>
    </w:p>
    <w:p w:rsidR="00E04663" w:rsidRDefault="000720FE" w:rsidP="00614954">
      <w:pPr>
        <w:rPr>
          <w:sz w:val="24"/>
          <w:szCs w:val="24"/>
        </w:rPr>
      </w:pPr>
      <w:hyperlink r:id="rId10" w:history="1">
        <w:r w:rsidR="00E04663" w:rsidRPr="00297EED">
          <w:rPr>
            <w:rStyle w:val="Hyperlink"/>
            <w:sz w:val="28"/>
            <w:szCs w:val="28"/>
          </w:rPr>
          <w:t>https://www.ncbi.nlm.nih.gov/pmc/articles/PMC2757300/</w:t>
        </w:r>
      </w:hyperlink>
    </w:p>
    <w:p w:rsidR="00E04663" w:rsidRDefault="00E04663" w:rsidP="00614954">
      <w:pPr>
        <w:rPr>
          <w:sz w:val="24"/>
          <w:szCs w:val="24"/>
        </w:rPr>
      </w:pPr>
    </w:p>
    <w:p w:rsidR="00E04663" w:rsidRDefault="000720FE" w:rsidP="00614954">
      <w:pPr>
        <w:rPr>
          <w:sz w:val="24"/>
          <w:szCs w:val="24"/>
        </w:rPr>
      </w:pPr>
      <w:hyperlink r:id="rId11" w:history="1">
        <w:r w:rsidR="00E04663" w:rsidRPr="00297EED">
          <w:rPr>
            <w:rStyle w:val="Hyperlink"/>
            <w:sz w:val="28"/>
            <w:szCs w:val="28"/>
          </w:rPr>
          <w:t>http://www.alriyadh.com/352080</w:t>
        </w:r>
      </w:hyperlink>
    </w:p>
    <w:p w:rsidR="00E04663" w:rsidRDefault="00E04663" w:rsidP="00614954">
      <w:pPr>
        <w:rPr>
          <w:sz w:val="24"/>
          <w:szCs w:val="24"/>
        </w:rPr>
      </w:pPr>
    </w:p>
    <w:p w:rsidR="00E04663" w:rsidRDefault="000720FE" w:rsidP="00614954">
      <w:pPr>
        <w:rPr>
          <w:sz w:val="24"/>
          <w:szCs w:val="24"/>
        </w:rPr>
      </w:pPr>
      <w:hyperlink r:id="rId12" w:history="1">
        <w:r w:rsidR="00E04663" w:rsidRPr="00297EED">
          <w:rPr>
            <w:rStyle w:val="Hyperlink"/>
            <w:sz w:val="28"/>
            <w:szCs w:val="28"/>
          </w:rPr>
          <w:t>http://www.who.int/tobacco/mpower/warn/en/index2.html</w:t>
        </w:r>
      </w:hyperlink>
      <w:r w:rsidR="00E04663">
        <w:rPr>
          <w:sz w:val="28"/>
          <w:szCs w:val="28"/>
        </w:rPr>
        <w:t xml:space="preserve">  </w:t>
      </w:r>
    </w:p>
    <w:p w:rsidR="00E04663" w:rsidRDefault="00E04663" w:rsidP="00614954">
      <w:pPr>
        <w:rPr>
          <w:sz w:val="24"/>
          <w:szCs w:val="24"/>
        </w:rPr>
      </w:pPr>
    </w:p>
    <w:p w:rsidR="00E04663" w:rsidRDefault="000720FE" w:rsidP="00614954">
      <w:pPr>
        <w:rPr>
          <w:sz w:val="24"/>
          <w:szCs w:val="24"/>
        </w:rPr>
      </w:pPr>
      <w:hyperlink r:id="rId13" w:history="1">
        <w:r w:rsidR="00E04663" w:rsidRPr="001F740B">
          <w:rPr>
            <w:rStyle w:val="Hyperlink"/>
            <w:sz w:val="28"/>
            <w:szCs w:val="28"/>
          </w:rPr>
          <w:t>https://explorable.com/pretest-posttest-designs</w:t>
        </w:r>
      </w:hyperlink>
    </w:p>
    <w:p w:rsidR="00C955AD" w:rsidRDefault="00C955AD" w:rsidP="00614954">
      <w:pPr>
        <w:rPr>
          <w:sz w:val="24"/>
          <w:szCs w:val="24"/>
        </w:rPr>
      </w:pPr>
    </w:p>
    <w:p w:rsidR="00C955AD" w:rsidRPr="00C955AD" w:rsidRDefault="000720FE" w:rsidP="00C955AD">
      <w:pPr>
        <w:rPr>
          <w:sz w:val="28"/>
          <w:szCs w:val="28"/>
        </w:rPr>
      </w:pPr>
      <w:hyperlink r:id="rId14" w:history="1">
        <w:r w:rsidR="00C955AD" w:rsidRPr="00C955AD">
          <w:rPr>
            <w:rStyle w:val="Hyperlink"/>
            <w:sz w:val="28"/>
            <w:szCs w:val="28"/>
          </w:rPr>
          <w:t>https://sokogskriv.no/en/writing/disseminating-your-thesis/</w:t>
        </w:r>
      </w:hyperlink>
    </w:p>
    <w:p w:rsidR="00C955AD" w:rsidRPr="00E133CD" w:rsidRDefault="00C955AD" w:rsidP="00614954">
      <w:pPr>
        <w:rPr>
          <w:sz w:val="24"/>
          <w:szCs w:val="24"/>
        </w:rPr>
      </w:pPr>
    </w:p>
    <w:sectPr w:rsidR="00C955AD" w:rsidRPr="00E133CD" w:rsidSect="004C79A0">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OSHIBA" w:date="2018-11-22T19:12:00Z" w:initials="T">
    <w:p w:rsidR="0096638F" w:rsidRDefault="0096638F">
      <w:pPr>
        <w:pStyle w:val="CommentText"/>
      </w:pPr>
      <w:r>
        <w:rPr>
          <w:rStyle w:val="CommentReference"/>
        </w:rPr>
        <w:annotationRef/>
      </w:r>
      <w:r>
        <w:t>Please I need read other attachment theory and  the table above this and see all points that I did…and do rewriting some sentence u see wrong …..</w:t>
      </w:r>
      <w:proofErr w:type="gramStart"/>
      <w:r>
        <w:t>the</w:t>
      </w:r>
      <w:proofErr w:type="gramEnd"/>
      <w:r>
        <w:t xml:space="preserve"> words not above 1450</w:t>
      </w:r>
    </w:p>
  </w:comment>
  <w:comment w:id="1" w:author="TOSHIBA" w:date="2018-11-22T19:14:00Z" w:initials="T">
    <w:p w:rsidR="0096638F" w:rsidRDefault="0096638F">
      <w:pPr>
        <w:pStyle w:val="CommentText"/>
        <w:rPr>
          <w:lang w:bidi="ar-AE"/>
        </w:rPr>
      </w:pPr>
      <w:r>
        <w:rPr>
          <w:rStyle w:val="CommentReference"/>
        </w:rPr>
        <w:annotationRef/>
      </w:r>
      <w:r>
        <w:rPr>
          <w:lang w:bidi="ar-AE"/>
        </w:rPr>
        <w:t xml:space="preserve">Rewetting </w:t>
      </w:r>
      <w:proofErr w:type="gramStart"/>
      <w:r>
        <w:rPr>
          <w:lang w:bidi="ar-AE"/>
        </w:rPr>
        <w:t>please  and</w:t>
      </w:r>
      <w:proofErr w:type="gramEnd"/>
      <w:r>
        <w:rPr>
          <w:lang w:bidi="ar-AE"/>
        </w:rPr>
        <w:t xml:space="preserve"> chose mid-term impact to test the personality </w:t>
      </w:r>
    </w:p>
  </w:comment>
  <w:comment w:id="2" w:author="TOSHIBA" w:date="2018-11-22T19:14:00Z" w:initials="T">
    <w:p w:rsidR="0096638F" w:rsidRDefault="0096638F">
      <w:pPr>
        <w:pStyle w:val="CommentText"/>
      </w:pPr>
      <w:r>
        <w:rPr>
          <w:rStyle w:val="CommentReference"/>
        </w:rPr>
        <w:annotationRef/>
      </w:r>
      <w:r>
        <w:t xml:space="preserve">Is </w:t>
      </w:r>
      <w:r w:rsidRPr="0096638F">
        <w:t>Are the alternatives you have written good</w:t>
      </w:r>
    </w:p>
  </w:comment>
  <w:comment w:id="3" w:author="TOSHIBA" w:date="2018-11-22T19:16:00Z" w:initials="T">
    <w:p w:rsidR="0096638F" w:rsidRDefault="0096638F">
      <w:pPr>
        <w:pStyle w:val="CommentText"/>
      </w:pPr>
      <w:r>
        <w:rPr>
          <w:rStyle w:val="CommentReference"/>
        </w:rPr>
        <w:annotationRef/>
      </w:r>
      <w:r>
        <w:t xml:space="preserve">This same reference if u can make it same points rewriting </w:t>
      </w:r>
    </w:p>
  </w:comment>
  <w:comment w:id="4" w:author="TOSHIBA" w:date="2018-11-22T19:16:00Z" w:initials="T">
    <w:p w:rsidR="0096638F" w:rsidRDefault="0096638F">
      <w:pPr>
        <w:pStyle w:val="CommentText"/>
      </w:pPr>
      <w:r>
        <w:rPr>
          <w:rStyle w:val="CommentReference"/>
        </w:rPr>
        <w:annotationRef/>
      </w:r>
      <w:r>
        <w:t xml:space="preserve">Change </w:t>
      </w:r>
    </w:p>
  </w:comment>
  <w:comment w:id="5" w:author="TOSHIBA" w:date="2018-11-22T19:17:00Z" w:initials="T">
    <w:p w:rsidR="0096638F" w:rsidRDefault="0096638F">
      <w:pPr>
        <w:pStyle w:val="CommentText"/>
      </w:pPr>
      <w:r>
        <w:rPr>
          <w:rStyle w:val="CommentReference"/>
        </w:rPr>
        <w:annotationRef/>
      </w:r>
      <w:r>
        <w:t xml:space="preserve">Is it Office Excel good or no to compare </w:t>
      </w:r>
      <w:proofErr w:type="gramStart"/>
      <w:r>
        <w:t>result ???</w:t>
      </w:r>
      <w:proofErr w:type="gramEnd"/>
    </w:p>
  </w:comment>
  <w:comment w:id="6" w:author="TOSHIBA" w:date="2018-11-22T19:18:00Z" w:initials="T">
    <w:p w:rsidR="0096638F" w:rsidRDefault="0096638F" w:rsidP="0096638F">
      <w:pPr>
        <w:pStyle w:val="CommentText"/>
      </w:pPr>
      <w:r>
        <w:rPr>
          <w:rStyle w:val="CommentReference"/>
        </w:rPr>
        <w:annotationRef/>
      </w:r>
      <w:r>
        <w:rPr>
          <w:rStyle w:val="CommentReference"/>
        </w:rPr>
        <w:annotationRef/>
      </w:r>
      <w:r>
        <w:t xml:space="preserve">Is it true this section and u can write true information or change what u see </w:t>
      </w:r>
      <w:proofErr w:type="gramStart"/>
      <w:r>
        <w:t>true ??</w:t>
      </w:r>
      <w:proofErr w:type="gramEnd"/>
    </w:p>
    <w:p w:rsidR="0096638F" w:rsidRDefault="0096638F">
      <w:pPr>
        <w:pStyle w:val="CommentText"/>
      </w:pPr>
    </w:p>
  </w:comment>
  <w:comment w:id="7" w:author="TOSHIBA" w:date="2018-11-22T19:19:00Z" w:initials="T">
    <w:p w:rsidR="000720FE" w:rsidRDefault="000720FE">
      <w:pPr>
        <w:pStyle w:val="CommentText"/>
      </w:pPr>
      <w:r>
        <w:rPr>
          <w:rStyle w:val="CommentReference"/>
        </w:rPr>
        <w:annotationRef/>
      </w:r>
      <w:r>
        <w:t>Do reference</w:t>
      </w:r>
      <w:bookmarkStart w:id="8" w:name="_GoBack"/>
      <w:bookmarkEnd w:id="8"/>
      <w:r>
        <w:t xml:space="preserve"> true please </w:t>
      </w:r>
    </w:p>
  </w:comment>
  <w:comment w:id="9" w:author="TOSHIBA" w:date="2018-11-22T19:18:00Z" w:initials="T">
    <w:p w:rsidR="000720FE" w:rsidRDefault="000720FE">
      <w:pPr>
        <w:pStyle w:val="CommentText"/>
      </w:pPr>
      <w:r>
        <w:rPr>
          <w:rStyle w:val="CommentReference"/>
        </w:rPr>
        <w:annotationRef/>
      </w:r>
      <w:r>
        <w:t xml:space="preserve">Do this </w:t>
      </w:r>
      <w:proofErr w:type="spellStart"/>
      <w:r>
        <w:t>referndce</w:t>
      </w:r>
      <w:proofErr w:type="spellEnd"/>
      <w:r>
        <w:t xml:space="preserve"> number 1 and do other also for number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56704"/>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
    <w:nsid w:val="1A7363E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2">
    <w:nsid w:val="1F0B213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3">
    <w:nsid w:val="32D41E80"/>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4">
    <w:nsid w:val="347105AF"/>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5">
    <w:nsid w:val="349D16DA"/>
    <w:multiLevelType w:val="hybridMultilevel"/>
    <w:tmpl w:val="AEB4C7C8"/>
    <w:lvl w:ilvl="0" w:tplc="FAEA75F4">
      <w:start w:val="1"/>
      <w:numFmt w:val="bullet"/>
      <w:lvlText w:val="•"/>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3ACAB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80B64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8E0E1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F8C33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B46D5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D83D4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72526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C823F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3EE17873"/>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7">
    <w:nsid w:val="4375136A"/>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8">
    <w:nsid w:val="455101CC"/>
    <w:multiLevelType w:val="hybridMultilevel"/>
    <w:tmpl w:val="5AE0A9BA"/>
    <w:lvl w:ilvl="0" w:tplc="CC4408AE">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90DDB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6E03E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A6AC6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DC148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78AC2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482AD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32E27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796DAB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nsid w:val="4F0D7675"/>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0">
    <w:nsid w:val="6FCE139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1">
    <w:nsid w:val="73555660"/>
    <w:multiLevelType w:val="hybridMultilevel"/>
    <w:tmpl w:val="BD3E81CA"/>
    <w:lvl w:ilvl="0" w:tplc="BF3602CA">
      <w:start w:val="1"/>
      <w:numFmt w:val="decimal"/>
      <w:lvlText w:val="%1."/>
      <w:lvlJc w:val="left"/>
      <w:pPr>
        <w:ind w:left="7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547ED24C">
      <w:start w:val="1"/>
      <w:numFmt w:val="lowerLetter"/>
      <w:lvlText w:val="%2"/>
      <w:lvlJc w:val="left"/>
      <w:pPr>
        <w:ind w:left="14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501E1660">
      <w:start w:val="1"/>
      <w:numFmt w:val="lowerRoman"/>
      <w:lvlText w:val="%3"/>
      <w:lvlJc w:val="left"/>
      <w:pPr>
        <w:ind w:left="21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B84253A6">
      <w:start w:val="1"/>
      <w:numFmt w:val="decimal"/>
      <w:lvlText w:val="%4"/>
      <w:lvlJc w:val="left"/>
      <w:pPr>
        <w:ind w:left="28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97C4A9D0">
      <w:start w:val="1"/>
      <w:numFmt w:val="lowerLetter"/>
      <w:lvlText w:val="%5"/>
      <w:lvlJc w:val="left"/>
      <w:pPr>
        <w:ind w:left="36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FCEC7D18">
      <w:start w:val="1"/>
      <w:numFmt w:val="lowerRoman"/>
      <w:lvlText w:val="%6"/>
      <w:lvlJc w:val="left"/>
      <w:pPr>
        <w:ind w:left="43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A9280B62">
      <w:start w:val="1"/>
      <w:numFmt w:val="decimal"/>
      <w:lvlText w:val="%7"/>
      <w:lvlJc w:val="left"/>
      <w:pPr>
        <w:ind w:left="50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0E202FD4">
      <w:start w:val="1"/>
      <w:numFmt w:val="lowerLetter"/>
      <w:lvlText w:val="%8"/>
      <w:lvlJc w:val="left"/>
      <w:pPr>
        <w:ind w:left="57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6200158C">
      <w:start w:val="1"/>
      <w:numFmt w:val="lowerRoman"/>
      <w:lvlText w:val="%9"/>
      <w:lvlJc w:val="left"/>
      <w:pPr>
        <w:ind w:left="64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num w:numId="1">
    <w:abstractNumId w:val="7"/>
  </w:num>
  <w:num w:numId="2">
    <w:abstractNumId w:val="11"/>
  </w:num>
  <w:num w:numId="3">
    <w:abstractNumId w:val="8"/>
  </w:num>
  <w:num w:numId="4">
    <w:abstractNumId w:val="5"/>
  </w:num>
  <w:num w:numId="5">
    <w:abstractNumId w:val="9"/>
  </w:num>
  <w:num w:numId="6">
    <w:abstractNumId w:val="4"/>
  </w:num>
  <w:num w:numId="7">
    <w:abstractNumId w:val="6"/>
  </w:num>
  <w:num w:numId="8">
    <w:abstractNumId w:val="3"/>
  </w:num>
  <w:num w:numId="9">
    <w:abstractNumId w:val="1"/>
  </w:num>
  <w:num w:numId="10">
    <w:abstractNumId w:val="0"/>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4C79A0"/>
    <w:rsid w:val="000555D7"/>
    <w:rsid w:val="000720FE"/>
    <w:rsid w:val="00083386"/>
    <w:rsid w:val="00155F8E"/>
    <w:rsid w:val="00181C9E"/>
    <w:rsid w:val="001C3909"/>
    <w:rsid w:val="0023289F"/>
    <w:rsid w:val="00253502"/>
    <w:rsid w:val="002C688E"/>
    <w:rsid w:val="002D1B22"/>
    <w:rsid w:val="002D37E3"/>
    <w:rsid w:val="00337665"/>
    <w:rsid w:val="003B21C9"/>
    <w:rsid w:val="003B3662"/>
    <w:rsid w:val="003D1CC4"/>
    <w:rsid w:val="003E0448"/>
    <w:rsid w:val="00424D0B"/>
    <w:rsid w:val="00446DEC"/>
    <w:rsid w:val="004A256A"/>
    <w:rsid w:val="004C79A0"/>
    <w:rsid w:val="005003B0"/>
    <w:rsid w:val="00520B93"/>
    <w:rsid w:val="005302BA"/>
    <w:rsid w:val="00531687"/>
    <w:rsid w:val="00554AA7"/>
    <w:rsid w:val="00614954"/>
    <w:rsid w:val="00642DD1"/>
    <w:rsid w:val="00647E5D"/>
    <w:rsid w:val="006513B7"/>
    <w:rsid w:val="006628D5"/>
    <w:rsid w:val="00706D0B"/>
    <w:rsid w:val="00707645"/>
    <w:rsid w:val="00732F3B"/>
    <w:rsid w:val="00756BB3"/>
    <w:rsid w:val="00792EA0"/>
    <w:rsid w:val="007E1309"/>
    <w:rsid w:val="007E4F40"/>
    <w:rsid w:val="00837238"/>
    <w:rsid w:val="009310AC"/>
    <w:rsid w:val="009340A1"/>
    <w:rsid w:val="009577A6"/>
    <w:rsid w:val="0096638F"/>
    <w:rsid w:val="009B2C48"/>
    <w:rsid w:val="009D34F3"/>
    <w:rsid w:val="009E5B8F"/>
    <w:rsid w:val="00A26CFB"/>
    <w:rsid w:val="00A9030B"/>
    <w:rsid w:val="00AB5AD1"/>
    <w:rsid w:val="00AC41BB"/>
    <w:rsid w:val="00AC4613"/>
    <w:rsid w:val="00AE72EF"/>
    <w:rsid w:val="00B16119"/>
    <w:rsid w:val="00B2733F"/>
    <w:rsid w:val="00B50BEB"/>
    <w:rsid w:val="00BA6DD5"/>
    <w:rsid w:val="00C15381"/>
    <w:rsid w:val="00C955AD"/>
    <w:rsid w:val="00CD34EA"/>
    <w:rsid w:val="00D352D6"/>
    <w:rsid w:val="00D7726E"/>
    <w:rsid w:val="00DD680B"/>
    <w:rsid w:val="00DF63CF"/>
    <w:rsid w:val="00E04663"/>
    <w:rsid w:val="00E133CD"/>
    <w:rsid w:val="00E37843"/>
    <w:rsid w:val="00E6040D"/>
    <w:rsid w:val="00EB5C10"/>
    <w:rsid w:val="00EC67DA"/>
    <w:rsid w:val="00EE2708"/>
    <w:rsid w:val="00F70094"/>
    <w:rsid w:val="00F922F1"/>
    <w:rsid w:val="00FB4A7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0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502"/>
  </w:style>
  <w:style w:type="paragraph" w:styleId="Heading1">
    <w:name w:val="heading 1"/>
    <w:next w:val="Normal"/>
    <w:link w:val="Heading1Char"/>
    <w:uiPriority w:val="9"/>
    <w:unhideWhenUsed/>
    <w:qFormat/>
    <w:rsid w:val="004C79A0"/>
    <w:pPr>
      <w:keepNext/>
      <w:keepLines/>
      <w:spacing w:after="42"/>
      <w:ind w:left="1503" w:hanging="10"/>
      <w:jc w:val="center"/>
      <w:outlineLvl w:val="0"/>
    </w:pPr>
    <w:rPr>
      <w:rFonts w:ascii="Times New Roman" w:eastAsia="Times New Roman" w:hAnsi="Times New Roman" w:cs="Times New Roman"/>
      <w:color w:val="000000"/>
      <w:sz w:val="36"/>
    </w:rPr>
  </w:style>
  <w:style w:type="paragraph" w:styleId="Heading2">
    <w:name w:val="heading 2"/>
    <w:basedOn w:val="Normal"/>
    <w:next w:val="Normal"/>
    <w:link w:val="Heading2Char"/>
    <w:uiPriority w:val="9"/>
    <w:semiHidden/>
    <w:unhideWhenUsed/>
    <w:qFormat/>
    <w:rsid w:val="00B16119"/>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9A0"/>
    <w:rPr>
      <w:rFonts w:ascii="Times New Roman" w:eastAsia="Times New Roman" w:hAnsi="Times New Roman" w:cs="Times New Roman"/>
      <w:color w:val="000000"/>
      <w:sz w:val="36"/>
    </w:rPr>
  </w:style>
  <w:style w:type="table" w:customStyle="1" w:styleId="TableGrid">
    <w:name w:val="TableGrid"/>
    <w:rsid w:val="004C79A0"/>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semiHidden/>
    <w:unhideWhenUsed/>
    <w:rsid w:val="00F922F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06D0B"/>
    <w:pPr>
      <w:ind w:left="720"/>
      <w:contextualSpacing/>
    </w:pPr>
  </w:style>
  <w:style w:type="paragraph" w:styleId="BalloonText">
    <w:name w:val="Balloon Text"/>
    <w:basedOn w:val="Normal"/>
    <w:link w:val="BalloonTextChar"/>
    <w:uiPriority w:val="99"/>
    <w:semiHidden/>
    <w:unhideWhenUsed/>
    <w:rsid w:val="00B27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33F"/>
    <w:rPr>
      <w:rFonts w:ascii="Tahoma" w:hAnsi="Tahoma" w:cs="Tahoma"/>
      <w:sz w:val="16"/>
      <w:szCs w:val="16"/>
    </w:rPr>
  </w:style>
  <w:style w:type="paragraph" w:styleId="NoSpacing">
    <w:name w:val="No Spacing"/>
    <w:uiPriority w:val="1"/>
    <w:qFormat/>
    <w:rsid w:val="00554AA7"/>
    <w:pPr>
      <w:spacing w:after="0" w:line="240" w:lineRule="auto"/>
    </w:pPr>
  </w:style>
  <w:style w:type="character" w:styleId="Hyperlink">
    <w:name w:val="Hyperlink"/>
    <w:basedOn w:val="DefaultParagraphFont"/>
    <w:uiPriority w:val="99"/>
    <w:unhideWhenUsed/>
    <w:rsid w:val="00E04663"/>
    <w:rPr>
      <w:color w:val="0563C1" w:themeColor="hyperlink"/>
      <w:u w:val="single"/>
    </w:rPr>
  </w:style>
  <w:style w:type="character" w:customStyle="1" w:styleId="Heading2Char">
    <w:name w:val="Heading 2 Char"/>
    <w:basedOn w:val="DefaultParagraphFont"/>
    <w:link w:val="Heading2"/>
    <w:uiPriority w:val="9"/>
    <w:semiHidden/>
    <w:rsid w:val="00B16119"/>
    <w:rPr>
      <w:rFonts w:asciiTheme="majorHAnsi" w:eastAsiaTheme="majorEastAsia" w:hAnsiTheme="majorHAnsi" w:cstheme="majorBidi"/>
      <w:b/>
      <w:bCs/>
      <w:color w:val="5B9BD5" w:themeColor="accent1"/>
      <w:sz w:val="26"/>
      <w:szCs w:val="26"/>
    </w:rPr>
  </w:style>
  <w:style w:type="character" w:styleId="CommentReference">
    <w:name w:val="annotation reference"/>
    <w:basedOn w:val="DefaultParagraphFont"/>
    <w:uiPriority w:val="99"/>
    <w:semiHidden/>
    <w:unhideWhenUsed/>
    <w:rsid w:val="0096638F"/>
    <w:rPr>
      <w:sz w:val="16"/>
      <w:szCs w:val="16"/>
    </w:rPr>
  </w:style>
  <w:style w:type="paragraph" w:styleId="CommentText">
    <w:name w:val="annotation text"/>
    <w:basedOn w:val="Normal"/>
    <w:link w:val="CommentTextChar"/>
    <w:uiPriority w:val="99"/>
    <w:semiHidden/>
    <w:unhideWhenUsed/>
    <w:rsid w:val="0096638F"/>
    <w:pPr>
      <w:spacing w:line="240" w:lineRule="auto"/>
    </w:pPr>
    <w:rPr>
      <w:sz w:val="20"/>
      <w:szCs w:val="20"/>
    </w:rPr>
  </w:style>
  <w:style w:type="character" w:customStyle="1" w:styleId="CommentTextChar">
    <w:name w:val="Comment Text Char"/>
    <w:basedOn w:val="DefaultParagraphFont"/>
    <w:link w:val="CommentText"/>
    <w:uiPriority w:val="99"/>
    <w:semiHidden/>
    <w:rsid w:val="0096638F"/>
    <w:rPr>
      <w:sz w:val="20"/>
      <w:szCs w:val="20"/>
    </w:rPr>
  </w:style>
  <w:style w:type="paragraph" w:styleId="CommentSubject">
    <w:name w:val="annotation subject"/>
    <w:basedOn w:val="CommentText"/>
    <w:next w:val="CommentText"/>
    <w:link w:val="CommentSubjectChar"/>
    <w:uiPriority w:val="99"/>
    <w:semiHidden/>
    <w:unhideWhenUsed/>
    <w:rsid w:val="0096638F"/>
    <w:rPr>
      <w:b/>
      <w:bCs/>
    </w:rPr>
  </w:style>
  <w:style w:type="character" w:customStyle="1" w:styleId="CommentSubjectChar">
    <w:name w:val="Comment Subject Char"/>
    <w:basedOn w:val="CommentTextChar"/>
    <w:link w:val="CommentSubject"/>
    <w:uiPriority w:val="99"/>
    <w:semiHidden/>
    <w:rsid w:val="0096638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88757">
      <w:bodyDiv w:val="1"/>
      <w:marLeft w:val="0"/>
      <w:marRight w:val="0"/>
      <w:marTop w:val="0"/>
      <w:marBottom w:val="0"/>
      <w:divBdr>
        <w:top w:val="none" w:sz="0" w:space="0" w:color="auto"/>
        <w:left w:val="none" w:sz="0" w:space="0" w:color="auto"/>
        <w:bottom w:val="none" w:sz="0" w:space="0" w:color="auto"/>
        <w:right w:val="none" w:sz="0" w:space="0" w:color="auto"/>
      </w:divBdr>
    </w:div>
    <w:div w:id="533228881">
      <w:bodyDiv w:val="1"/>
      <w:marLeft w:val="0"/>
      <w:marRight w:val="0"/>
      <w:marTop w:val="0"/>
      <w:marBottom w:val="0"/>
      <w:divBdr>
        <w:top w:val="none" w:sz="0" w:space="0" w:color="auto"/>
        <w:left w:val="none" w:sz="0" w:space="0" w:color="auto"/>
        <w:bottom w:val="none" w:sz="0" w:space="0" w:color="auto"/>
        <w:right w:val="none" w:sz="0" w:space="0" w:color="auto"/>
      </w:divBdr>
    </w:div>
    <w:div w:id="1749692559">
      <w:bodyDiv w:val="1"/>
      <w:marLeft w:val="0"/>
      <w:marRight w:val="0"/>
      <w:marTop w:val="0"/>
      <w:marBottom w:val="0"/>
      <w:divBdr>
        <w:top w:val="none" w:sz="0" w:space="0" w:color="auto"/>
        <w:left w:val="none" w:sz="0" w:space="0" w:color="auto"/>
        <w:bottom w:val="none" w:sz="0" w:space="0" w:color="auto"/>
        <w:right w:val="none" w:sz="0" w:space="0" w:color="auto"/>
      </w:divBdr>
    </w:div>
    <w:div w:id="1924333878">
      <w:bodyDiv w:val="1"/>
      <w:marLeft w:val="0"/>
      <w:marRight w:val="0"/>
      <w:marTop w:val="0"/>
      <w:marBottom w:val="0"/>
      <w:divBdr>
        <w:top w:val="none" w:sz="0" w:space="0" w:color="auto"/>
        <w:left w:val="none" w:sz="0" w:space="0" w:color="auto"/>
        <w:bottom w:val="none" w:sz="0" w:space="0" w:color="auto"/>
        <w:right w:val="none" w:sz="0" w:space="0" w:color="auto"/>
      </w:divBdr>
      <w:divsChild>
        <w:div w:id="368997064">
          <w:marLeft w:val="806"/>
          <w:marRight w:val="0"/>
          <w:marTop w:val="200"/>
          <w:marBottom w:val="40"/>
          <w:divBdr>
            <w:top w:val="none" w:sz="0" w:space="0" w:color="auto"/>
            <w:left w:val="none" w:sz="0" w:space="0" w:color="auto"/>
            <w:bottom w:val="none" w:sz="0" w:space="0" w:color="auto"/>
            <w:right w:val="none" w:sz="0" w:space="0" w:color="auto"/>
          </w:divBdr>
        </w:div>
        <w:div w:id="1745059528">
          <w:marLeft w:val="806"/>
          <w:marRight w:val="0"/>
          <w:marTop w:val="200"/>
          <w:marBottom w:val="40"/>
          <w:divBdr>
            <w:top w:val="none" w:sz="0" w:space="0" w:color="auto"/>
            <w:left w:val="none" w:sz="0" w:space="0" w:color="auto"/>
            <w:bottom w:val="none" w:sz="0" w:space="0" w:color="auto"/>
            <w:right w:val="none" w:sz="0" w:space="0" w:color="auto"/>
          </w:divBdr>
        </w:div>
        <w:div w:id="1971201112">
          <w:marLeft w:val="806"/>
          <w:marRight w:val="0"/>
          <w:marTop w:val="200"/>
          <w:marBottom w:val="40"/>
          <w:divBdr>
            <w:top w:val="none" w:sz="0" w:space="0" w:color="auto"/>
            <w:left w:val="none" w:sz="0" w:space="0" w:color="auto"/>
            <w:bottom w:val="none" w:sz="0" w:space="0" w:color="auto"/>
            <w:right w:val="none" w:sz="0" w:space="0" w:color="auto"/>
          </w:divBdr>
        </w:div>
        <w:div w:id="1441949493">
          <w:marLeft w:val="806"/>
          <w:marRight w:val="0"/>
          <w:marTop w:val="200"/>
          <w:marBottom w:val="40"/>
          <w:divBdr>
            <w:top w:val="none" w:sz="0" w:space="0" w:color="auto"/>
            <w:left w:val="none" w:sz="0" w:space="0" w:color="auto"/>
            <w:bottom w:val="none" w:sz="0" w:space="0" w:color="auto"/>
            <w:right w:val="none" w:sz="0" w:space="0" w:color="auto"/>
          </w:divBdr>
        </w:div>
        <w:div w:id="88237626">
          <w:marLeft w:val="806"/>
          <w:marRight w:val="0"/>
          <w:marTop w:val="200"/>
          <w:marBottom w:val="40"/>
          <w:divBdr>
            <w:top w:val="none" w:sz="0" w:space="0" w:color="auto"/>
            <w:left w:val="none" w:sz="0" w:space="0" w:color="auto"/>
            <w:bottom w:val="none" w:sz="0" w:space="0" w:color="auto"/>
            <w:right w:val="none" w:sz="0" w:space="0" w:color="auto"/>
          </w:divBdr>
        </w:div>
        <w:div w:id="877007625">
          <w:marLeft w:val="806"/>
          <w:marRight w:val="0"/>
          <w:marTop w:val="200"/>
          <w:marBottom w:val="40"/>
          <w:divBdr>
            <w:top w:val="none" w:sz="0" w:space="0" w:color="auto"/>
            <w:left w:val="none" w:sz="0" w:space="0" w:color="auto"/>
            <w:bottom w:val="none" w:sz="0" w:space="0" w:color="auto"/>
            <w:right w:val="none" w:sz="0" w:space="0" w:color="auto"/>
          </w:divBdr>
        </w:div>
        <w:div w:id="561797495">
          <w:marLeft w:val="806"/>
          <w:marRight w:val="0"/>
          <w:marTop w:val="200"/>
          <w:marBottom w:val="40"/>
          <w:divBdr>
            <w:top w:val="none" w:sz="0" w:space="0" w:color="auto"/>
            <w:left w:val="none" w:sz="0" w:space="0" w:color="auto"/>
            <w:bottom w:val="none" w:sz="0" w:space="0" w:color="auto"/>
            <w:right w:val="none" w:sz="0" w:space="0" w:color="auto"/>
          </w:divBdr>
        </w:div>
        <w:div w:id="1563176476">
          <w:marLeft w:val="806"/>
          <w:marRight w:val="0"/>
          <w:marTop w:val="20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explorable.com/pretest-posttest-designs"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www.who.int/tobacco/mpower/warn/en/index2.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riyadh.com/35208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ncbi.nlm.nih.gov/pmc/articles/PMC2757300/" TargetMode="External"/><Relationship Id="rId4" Type="http://schemas.microsoft.com/office/2007/relationships/stylesWithEffects" Target="stylesWithEffects.xml"/><Relationship Id="rId9" Type="http://schemas.openxmlformats.org/officeDocument/2006/relationships/hyperlink" Target="https://www.ncbi.nlm.nih.gov/pmc/articles/PMC2757300/" TargetMode="External"/><Relationship Id="rId14" Type="http://schemas.openxmlformats.org/officeDocument/2006/relationships/hyperlink" Target="https://sokogskriv.no/en/writing/disseminating-your-the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999AC-D033-4C4E-8ABD-30F8605C0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Pages>
  <Words>1901</Words>
  <Characters>10840</Characters>
  <Application>Microsoft Office Word</Application>
  <DocSecurity>0</DocSecurity>
  <Lines>90</Lines>
  <Paragraphs>25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Moh. Aldukair</dc:creator>
  <cp:lastModifiedBy>TOSHIBA</cp:lastModifiedBy>
  <cp:revision>43</cp:revision>
  <dcterms:created xsi:type="dcterms:W3CDTF">2018-11-13T20:59:00Z</dcterms:created>
  <dcterms:modified xsi:type="dcterms:W3CDTF">2018-11-22T11:19:00Z</dcterms:modified>
</cp:coreProperties>
</file>